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7.7 -->
  <w:body>
    <w:p w:rsidR="008707E0" w:rsidP="008707E0">
      <w:pPr>
        <w:pStyle w:val="PlainText"/>
        <w:tabs>
          <w:tab w:val="left" w:pos="4320"/>
        </w:tabs>
        <w:snapToGrid w:val="0"/>
        <w:jc w:val="center"/>
        <w:rPr>
          <w:rFonts w:hAnsi="宋体" w:cs="Times New Roman"/>
          <w:b/>
          <w:sz w:val="32"/>
          <w:szCs w:val="32"/>
        </w:rPr>
      </w:pPr>
      <w:bookmarkStart w:id="0" w:name="_GoBack"/>
      <w:r>
        <w:rPr>
          <w:rFonts w:asciiTheme="minorEastAsia" w:eastAsiaTheme="minorEastAsia" w:hAnsiTheme="minorEastAsia" w:cstheme="minorEastAsia" w:hint="eastAsia"/>
          <w:b/>
          <w:sz w:val="32"/>
          <w:szCs w:val="32"/>
        </w:rPr>
        <w:t>我的叔叔于勒</w:t>
      </w:r>
    </w:p>
    <w:tbl>
      <w:tblPr>
        <w:tblStyle w:val="TableGrid"/>
        <w:tblW w:w="9640" w:type="dxa"/>
        <w:tblInd w:w="-318" w:type="dxa"/>
        <w:tblBorders>
          <w:top w:val="none" w:sz="0" w:space="0" w:color="auto"/>
          <w:left w:val="none" w:sz="0" w:space="0" w:color="auto"/>
          <w:bottom w:val="none" w:sz="0" w:space="0" w:color="auto"/>
          <w:right w:val="none" w:sz="0" w:space="0" w:color="auto"/>
          <w:insideH w:val="none" w:sz="0" w:space="0" w:color="auto"/>
        </w:tblBorders>
        <w:tblLayout w:type="fixed"/>
        <w:tblLook w:val="04A0"/>
      </w:tblPr>
      <w:tblGrid>
        <w:gridCol w:w="7797"/>
        <w:gridCol w:w="1843"/>
      </w:tblGrid>
      <w:tr w:rsidTr="00701E30">
        <w:tblPrEx>
          <w:tblW w:w="9640" w:type="dxa"/>
          <w:tblInd w:w="-318" w:type="dxa"/>
          <w:tblBorders>
            <w:top w:val="none" w:sz="0" w:space="0" w:color="auto"/>
            <w:left w:val="none" w:sz="0" w:space="0" w:color="auto"/>
            <w:bottom w:val="none" w:sz="0" w:space="0" w:color="auto"/>
            <w:right w:val="none" w:sz="0" w:space="0" w:color="auto"/>
            <w:insideH w:val="none" w:sz="0" w:space="0" w:color="auto"/>
          </w:tblBorders>
          <w:tblLayout w:type="fixed"/>
          <w:tblLook w:val="04A0"/>
        </w:tblPrEx>
        <w:trPr>
          <w:trHeight w:val="3639"/>
        </w:trPr>
        <w:tc>
          <w:tcPr>
            <w:tcW w:w="7797" w:type="dxa"/>
          </w:tcPr>
          <w:p w:rsidR="008707E0" w:rsidP="00701E30">
            <w:pPr>
              <w:jc w:val="center"/>
              <w:rPr>
                <w:rFonts w:asciiTheme="minorEastAsia" w:eastAsiaTheme="minorEastAsia" w:hAnsiTheme="minorEastAsia" w:cstheme="minorEastAsia"/>
                <w:b/>
                <w:sz w:val="28"/>
                <w:szCs w:val="28"/>
              </w:rPr>
            </w:pPr>
            <w:r>
              <w:rPr>
                <w:rFonts w:asciiTheme="minorEastAsia" w:eastAsiaTheme="minorEastAsia" w:hAnsiTheme="minorEastAsia" w:cstheme="minorEastAsia" w:hint="eastAsia"/>
                <w:b/>
                <w:sz w:val="28"/>
                <w:szCs w:val="28"/>
              </w:rPr>
              <w:t>第三课时</w:t>
            </w:r>
          </w:p>
          <w:p w:rsidR="008707E0" w:rsidP="00701E30">
            <w:pPr>
              <w:ind w:firstLine="480" w:firstLineChars="200"/>
              <w:rPr>
                <w:rFonts w:asciiTheme="minorEastAsia" w:eastAsiaTheme="minorEastAsia" w:hAnsiTheme="minorEastAsia" w:cstheme="minorEastAsia"/>
                <w:b/>
                <w:szCs w:val="21"/>
              </w:rPr>
            </w:pPr>
            <w:r>
              <w:rPr>
                <w:rFonts w:asciiTheme="minorEastAsia" w:eastAsiaTheme="minorEastAsia" w:hAnsiTheme="minorEastAsia" w:cstheme="minorEastAsia" w:hint="eastAsia"/>
                <w:b/>
                <w:sz w:val="24"/>
                <w:szCs w:val="21"/>
              </w:rPr>
              <w:t>一、导入新课</w:t>
            </w:r>
          </w:p>
          <w:p w:rsidR="008707E0" w:rsidP="00701E30">
            <w:pPr>
              <w:ind w:firstLine="420" w:firstLineChars="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上节课，我们分析了小说《我的叔叔于勒》的人物形象、故事情节以及环境描写。作者正是通过这样的人物形象，揭露了19世纪后半叶资本主义社会人与人之间赤裸裸的金钱关系。那么，作者是想表达怎样的主题呢？让我们进一步深入文本，去探个究竟。</w:t>
            </w:r>
          </w:p>
          <w:p w:rsidR="008707E0" w:rsidP="00701E30">
            <w:pPr>
              <w:ind w:firstLine="480" w:firstLineChars="200"/>
              <w:rPr>
                <w:rFonts w:asciiTheme="minorEastAsia" w:eastAsiaTheme="minorEastAsia" w:hAnsiTheme="minorEastAsia" w:cstheme="minorEastAsia"/>
                <w:b/>
                <w:szCs w:val="21"/>
              </w:rPr>
            </w:pPr>
            <w:r>
              <w:rPr>
                <w:rFonts w:asciiTheme="minorEastAsia" w:eastAsiaTheme="minorEastAsia" w:hAnsiTheme="minorEastAsia" w:cstheme="minorEastAsia" w:hint="eastAsia"/>
                <w:b/>
                <w:sz w:val="24"/>
                <w:szCs w:val="21"/>
              </w:rPr>
              <w:t>二、合作探究</w:t>
            </w:r>
          </w:p>
          <w:p w:rsidR="008707E0" w:rsidP="00701E30">
            <w:pPr>
              <w:ind w:firstLine="420" w:firstLineChars="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1.本文的情节安排巧妙自然，表现在哪些地方？这样安排对刻画人物、突出主题起什么作用？</w:t>
            </w:r>
          </w:p>
          <w:p w:rsidR="008707E0" w:rsidP="00701E30">
            <w:pPr>
              <w:ind w:firstLine="420" w:firstLineChars="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明确：本文的情节安排巧妙自然之处，主要表现在高潮部分，即当菲利普一家人正高兴地乘船去哲尔赛岛旅行，却在船上和他们盼望已久的现已沦为穷水手的于勒邂逅。说它巧妙，是因为这种相遇正好是在他们乘坐的船上，正好是在他们兴冲冲地去旅行的时候；说它自然，是说于勒生意上失败，不愿回到勒阿弗尔再受兄嫂的气，就在船上当了水手，菲利普一家正好乘这艘船，也就很自然地相遇。正是由于这一情节的安排，菲利普夫妇的自私、冷酷的性格才得以最充分的表现，小说的主题也就得到极为生动和深刻的体现。</w:t>
            </w:r>
          </w:p>
          <w:p w:rsidR="008707E0" w:rsidP="00701E30">
            <w:pPr>
              <w:ind w:firstLine="420" w:firstLineChars="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2.《故乡》中，作者安排了个“我”，本篇中也有个“我”，这两个“我”在作品中的作用一样吗？</w:t>
            </w:r>
          </w:p>
          <w:p w:rsidR="008707E0" w:rsidP="00701E30">
            <w:pPr>
              <w:ind w:firstLine="420" w:firstLineChars="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明确：基本上一样。在本篇中“我”是叙事人，把各种事件串成整体。小说所有人物的态度、行动，都是从“我”的眼里看到的。“我”是个孩子，以纯真的童心，从“我”的角度来评说其他人物，寄托着作者的褒贬、爱憎、喜怒和哀乐，使读者随着“我”的感受去嘲讽、去鄙夷、去同情、去怜悯，既有利于表现主题思想，又增添了小说的亲切感与真实感。</w:t>
            </w:r>
          </w:p>
          <w:p w:rsidR="008707E0" w:rsidP="00701E30">
            <w:pPr>
              <w:ind w:firstLine="420" w:firstLineChars="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3.小说的标题有什么深刻含义？</w:t>
            </w:r>
          </w:p>
          <w:p w:rsidR="008707E0" w:rsidP="00701E30">
            <w:pPr>
              <w:ind w:firstLine="420" w:firstLineChars="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明确：《我的叔叔于勒》这个标题强调了于勒在作品中的地位，点明了于勒与菲利普夫妇一家的亲属关系。作者对于勒本人着墨不多，主要通过侧面描写来展示他的经历、遭遇和性格特征，但他对作品情节发展和主题的表现却起了关键作用。小说以他为纽带，推动情节的发展。标题寄寓了作者对于勒的同情，对菲利普夫妇的谴责。小说是以第一人称“我”来叙述故事的。标题正是采用了叙述者“我”的口吻来表达的。菲利普夫妇认钱不认亲，而他的儿子若瑟夫却偏偏要认“我的叔叔”，这就无情地鞭挞了像菲利普夫妇那样丑恶的拜金主义者，含义很深刻。</w:t>
            </w:r>
          </w:p>
          <w:p w:rsidR="008707E0" w:rsidP="00701E30">
            <w:pPr>
              <w:ind w:firstLine="420" w:firstLineChars="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4.“信”在小说中起什么作用？</w:t>
            </w:r>
          </w:p>
          <w:p w:rsidR="008707E0" w:rsidP="00701E30">
            <w:pPr>
              <w:ind w:firstLine="420" w:firstLineChars="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明确：于勒从美洲写来的两封信，被菲利普夫妇誉为“家里的福音书”，这对小说情节的发展、刻画人物心理和揭示中心思想起了重要作用。</w:t>
            </w:r>
          </w:p>
          <w:p w:rsidR="008707E0" w:rsidP="00701E30">
            <w:pPr>
              <w:ind w:firstLine="420" w:firstLineChars="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原来是菲利普“全家的恐怖”的于勒，突然变成菲利普一家的“希望”，其关键就是他的两封信。于勒两封信的内容要点是：（1）说他赚了点儿钱，并且希望能够赔偿他的哥哥的损失；（2）说他发了财就会回到勒阿弗尔，并希望为期不远就可以一起过快活的日子。于勒透露金钱信息的来信，对菲利普夫妇具有无比巨大的诱惑力量。从此，在他们心中分文不值的“坏蛋”“流氓”“无赖”，一下子成了“正直的</w:t>
            </w:r>
            <w:r>
              <w:rPr>
                <w:rFonts w:asciiTheme="minorEastAsia" w:eastAsiaTheme="minorEastAsia" w:hAnsiTheme="minorEastAsia" w:cstheme="minorEastAsia" w:hint="eastAsia"/>
                <w:szCs w:val="21"/>
              </w:rPr>
              <w:t>人，有良心的人”，“一个有办法的人”。</w:t>
            </w:r>
          </w:p>
          <w:p w:rsidR="008707E0" w:rsidP="00701E30">
            <w:pPr>
              <w:ind w:firstLine="420" w:firstLineChars="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“信”所带来的变化，说明金钱是支配一切的力量。它使菲利普夫妇对未来充满了希望，朝朝暮暮做着黄金梦，它又使菲利普的二女儿赖以顺利成婚。围绕着这两封信，资本主义社会人与人之间的关系</w:t>
            </w:r>
            <w:r>
              <w:rPr>
                <w:rFonts w:eastAsia="Times New Roman" w:hint="eastAsia"/>
                <w:szCs w:val="21"/>
              </w:rPr>
              <w:t>——</w:t>
            </w:r>
            <w:r>
              <w:rPr>
                <w:rFonts w:asciiTheme="minorEastAsia" w:eastAsiaTheme="minorEastAsia" w:hAnsiTheme="minorEastAsia" w:cstheme="minorEastAsia" w:hint="eastAsia"/>
                <w:szCs w:val="21"/>
              </w:rPr>
              <w:t>赤裸裸的金钱关系得以充分揭露，所以我们说，“信”是情节发展的基础，它对刻画人物、表现主题都有重要的作用。</w:t>
            </w:r>
          </w:p>
          <w:p w:rsidR="008707E0" w:rsidP="00701E30">
            <w:pPr>
              <w:ind w:firstLine="420" w:firstLineChars="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5.这篇小说反映了怎样的社会现象？你是如何理解课文的主题的？</w:t>
            </w:r>
          </w:p>
          <w:p w:rsidR="008707E0" w:rsidP="00701E30">
            <w:pPr>
              <w:ind w:firstLine="420" w:firstLineChars="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明确：这篇小说使我们走进了19世纪的法国社会，去体验当时法国平民百姓的酸甜苦辣。小说描写的是普通小市民家庭的日常生活，生动勾勒出了一幅19世纪后半叶法国市民的剪影。菲利普夫妇的虚荣、势利、自私、贪婪，于勒的身世浮沉，像一面镜子，折射出了当时社会的道德观念和价值标准。</w:t>
            </w:r>
          </w:p>
          <w:p w:rsidR="008707E0" w:rsidP="00701E30">
            <w:pPr>
              <w:ind w:firstLine="420" w:firstLineChars="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作品的主题可以理解为：①资本主义社会异化的人和人的关系。菲利普夫妇的无义寡情、于勒被弃的遭遇都是金钱至上的资本主义社会的缩影。恰如马克思、恩格斯所说：“现代的、资产阶级的家庭是建筑在什么基础上的呢？是建筑在资本上面，建筑在私人发财上面的。”②小人物生活的辛酸。作品中的菲利普是一个既可鄙又可怜的形象。他们挣扎在社会的底层，因为于勒的恶行，将一家人的生活拖累到贫困中不能自拔。生活的艰辛，导致女儿出嫁都成了问题。于勒发财的消息，成了一家人摆脱生活窘迫的唯一救命稻草，可现实是他们遇见了无脸归来的穷困潦倒的于勒。面对无奈的现实，他们的选择无疑是艰难的。</w:t>
            </w:r>
          </w:p>
          <w:p w:rsidR="008707E0" w:rsidP="00701E30">
            <w:pPr>
              <w:ind w:firstLine="480" w:firstLineChars="200"/>
              <w:rPr>
                <w:rFonts w:asciiTheme="minorEastAsia" w:eastAsiaTheme="minorEastAsia" w:hAnsiTheme="minorEastAsia" w:cstheme="minorEastAsia"/>
                <w:b/>
                <w:szCs w:val="21"/>
              </w:rPr>
            </w:pPr>
            <w:r>
              <w:rPr>
                <w:rFonts w:asciiTheme="minorEastAsia" w:eastAsiaTheme="minorEastAsia" w:hAnsiTheme="minorEastAsia" w:cstheme="minorEastAsia" w:hint="eastAsia"/>
                <w:b/>
                <w:sz w:val="24"/>
                <w:szCs w:val="21"/>
              </w:rPr>
              <w:t>三、问题探究</w:t>
            </w:r>
          </w:p>
          <w:p w:rsidR="008707E0" w:rsidP="00701E30">
            <w:pPr>
              <w:ind w:firstLine="420" w:firstLineChars="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1.通过这个故事，作者揭示了什么主题？</w:t>
            </w:r>
          </w:p>
          <w:p w:rsidR="008707E0" w:rsidP="00701E30">
            <w:pPr>
              <w:ind w:firstLine="420" w:firstLineChars="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明确：（示例）小说通过对菲利普夫妇对待亲兄弟于勒前后截然不同的态度的描述，表现了在现实社会里金钱关系对人、对人性的扭曲和破坏，表现了作者对“金钱至上”的思想的批判。</w:t>
            </w:r>
          </w:p>
          <w:p w:rsidR="008707E0" w:rsidP="00701E30">
            <w:pPr>
              <w:ind w:firstLine="420" w:firstLineChars="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一副对联概括了两部分内容，上联：十年思盼，天涯咫尺，同胞好似摇钱树；下联：一朝相逢，咫尺天涯，骨肉恰如陌路人。这副对联说出了，这家人盼于勒，盼了十年，希望与日俱增，甚至在脑海中出现了幻觉，明明远在天边，却如近在眼前，把骨肉同胞当成摇钱树，为了用于勒的钱订了上千种计划。一朝相逢，期望中的富翁变成了穷水手于勒，他们失望沮丧，本是同根生，相逢就是不相认，骨肉兄弟如同陌路人。前后之间构成鲜明的对比，这一切是因为什么？这副对联少了一个横批。请同学们来拟。（出示对联）</w:t>
            </w:r>
          </w:p>
          <w:p w:rsidR="008707E0" w:rsidP="00701E30">
            <w:pPr>
              <w:ind w:firstLine="420" w:firstLineChars="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明确：世态炎凉（也可以写作：人不如钱或金钱至上）</w:t>
            </w:r>
          </w:p>
          <w:p w:rsidR="008707E0" w:rsidP="00701E30">
            <w:pPr>
              <w:ind w:firstLine="480" w:firstLineChars="200"/>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四、写法探究</w:t>
            </w:r>
          </w:p>
          <w:p w:rsidR="008707E0" w:rsidP="00701E30">
            <w:pPr>
              <w:ind w:firstLine="420" w:firstLineChars="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1.小说以“我”回忆往事的视角来叙述，有什么好处？</w:t>
            </w:r>
          </w:p>
          <w:p w:rsidR="008707E0" w:rsidP="00701E30">
            <w:pPr>
              <w:ind w:firstLine="420" w:firstLineChars="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明确：小说以“我”回忆往事的视角来讲述故事，是经过精心设计的。小说对冷酷的社会现实的揭露，主要是通过菲利普夫妇的几次态度变化来展开的，作者对他们两人是持批判态度的。对于“我”则不然，从细节中可以看出，“我”是一个有同情心、有正义感的人，无论是“我”面对穷苦潦倒的于勒，心里默念“这是我的叔叔，父亲的弟弟，我的亲叔叔”，还是给了他“十个铜子的小费”，都表现出“我”对父母的举动是不赞同的。在这一人物的身上，寄托着作者对人性的期望。以“我”的视角来讲述故事，有利于拉开适当的距离，为小说思想主题的展开留下空间。同时，这样写也有利于安排情节的曲折变化，避免多余的解释说明。</w:t>
            </w:r>
          </w:p>
          <w:p w:rsidR="008707E0" w:rsidP="00701E30">
            <w:pPr>
              <w:ind w:firstLine="420" w:firstLineChars="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2.本文刻画人物性格的主要方法有哪些？试举例加以说明。</w:t>
            </w:r>
          </w:p>
          <w:p w:rsidR="008707E0" w:rsidP="00701E30">
            <w:pPr>
              <w:ind w:firstLine="420" w:firstLineChars="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明确：作者主要通过对人物的表情、动作、言谈的描写来揭示人物的内心世界，刻画人物性格。以菲利普为例，如文中写他发现卖牡蛎的老水手很像于勒时，他“突然好像不安起来”，“脸色十分苍白，两只眼也跟寻常不一样”，这是遭到突如其来的打击时心中充满了恐惧的表现。当他从船长处证实老水手确实是于勒时，他“脸色早已煞白，两眼呆直”，可见这打击是何等沉重。当他回到妻子身旁时，“神色张皇”，说话“结结巴巴”，最后低声嘟囔着：“出大乱子了！”这表现出他内心的极度恐慌，仿佛大难临头，慌乱到了极点。</w:t>
            </w:r>
          </w:p>
          <w:p w:rsidR="008707E0" w:rsidP="00701E30">
            <w:pPr>
              <w:ind w:firstLine="420" w:firstLineChars="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3.本文情节曲折，构思巧妙，有些情节既在意料之外，又在情理之中。试举例谈谈。</w:t>
            </w:r>
          </w:p>
          <w:p w:rsidR="008707E0" w:rsidP="00701E30">
            <w:pPr>
              <w:ind w:firstLine="420" w:firstLineChars="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明确：（1）于勒在外面发了财，过了十多年，富翁于勒竟一下子变成了穷水手。确实出人意料，可又在情理之中，因为资本主义社会是尔虞我诈的社会，这个被哥哥“打发”走反而“赚了点儿钱”的于勒，在资本主义的激烈竞争中是无法掌握自己的命运的。</w:t>
            </w:r>
          </w:p>
          <w:p w:rsidR="008707E0" w:rsidP="00701E30">
            <w:pPr>
              <w:ind w:firstLine="420" w:firstLineChars="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菲利普一家与于勒在一条船上相遇，也是既出乎意料，又在情理之中。由于于勒穷困潦倒，年老而流落异乡，被船长带回却又无脸回家，只好栖身船上；二姐婚礼后全家到穷人最理想的哲尔赛岛去旅游，这就必须乘船。在船上，作者又设计了“吃牡蛎”的情节，这样，菲利普一家就合乎情理地与卖牡蛎的于勒在同一条船上相遇了。</w:t>
            </w:r>
          </w:p>
          <w:p w:rsidR="008707E0" w:rsidP="00701E30">
            <w:pPr>
              <w:ind w:firstLine="420" w:firstLineChars="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4.这篇小说除了叙事手法、运用生动形象的细节描写外，在写作手法方面还有哪些地方值得我们学习？</w:t>
            </w:r>
          </w:p>
          <w:p w:rsidR="008707E0" w:rsidP="00701E30">
            <w:pPr>
              <w:ind w:firstLine="420" w:firstLineChars="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明确：（1）以小见大。从家庭琐事中“开掘出不寻常的社会意义”。</w:t>
            </w:r>
          </w:p>
          <w:p w:rsidR="008707E0" w:rsidP="00701E30">
            <w:pPr>
              <w:ind w:firstLine="420" w:firstLineChars="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设置悬念。前四段倒叙，设置悬念。文章第3段说：“只要一看见从远方回来的大海船开进港口来，父亲总要说他那句永不变更的话：‘唉！如果于勒竟在这只船上，那会叫人多么惊喜呀！’”父亲为什么会这样说呢？设置了悬念，激发读者的阅读兴趣。</w:t>
            </w:r>
          </w:p>
          <w:p w:rsidR="008707E0" w:rsidP="00701E30">
            <w:pPr>
              <w:ind w:firstLine="420" w:firstLineChars="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（3）作品贯穿着两条线索。明线是菲利普夫妇等对于勒的逐、盼、遇、躲，暗线是于勒的沦落、暴发、再沦落，双线并行。</w:t>
            </w:r>
          </w:p>
          <w:p w:rsidR="008707E0" w:rsidP="00701E30">
            <w:pPr>
              <w:ind w:firstLine="420" w:firstLineChars="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（4）对比手法。文中菲利普夫妇对于勒态度的前后对比，“我”与菲利普夫妇对于勒态度的对比等。</w:t>
            </w:r>
          </w:p>
          <w:p w:rsidR="008707E0" w:rsidP="00701E30">
            <w:pPr>
              <w:ind w:firstLine="480" w:firstLineChars="200"/>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五、拓展延伸</w:t>
            </w:r>
          </w:p>
          <w:p w:rsidR="008707E0" w:rsidP="00701E30">
            <w:pPr>
              <w:ind w:firstLine="420" w:firstLineChars="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想象一下，菲利普夫妇在船上发现一位百万富翁像于勒，他们会怎样？试着说一说。</w:t>
            </w:r>
          </w:p>
          <w:p w:rsidR="008707E0" w:rsidP="00701E30">
            <w:pPr>
              <w:ind w:firstLine="420" w:firstLineChars="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示例：在父亲不经意间转头时，他的眼睛定住了，放出异样的光。原来他看见斜对面的几个打扮入时的男子众星捧月般地簇拥着一个人，只见这个人衣着光鲜，正笑盈盈地对身边的人兴高采烈地讲着什么。“于勒！”父亲喃喃地说。父亲真想跑过去，攥住这个人的手，说：“于勒，我可想死你了。”但他担心过于冒失，认错人会很尴尬。他来到母亲面前，低声说：“真奇怪！这位有钱人怎么这么像我的弟弟于勒？”母亲兴奋地跳了起来，尖着嗓子喊：“在哪儿？”父亲指给她看，她一看，说：“我看就是！”于是下意识地理了理头发，兴奋地说：“你怎么不去相认呢？”于是一家人手忙脚乱一番，准备前去认亲……</w:t>
            </w:r>
          </w:p>
          <w:p w:rsidR="008707E0" w:rsidP="00701E30">
            <w:pPr>
              <w:ind w:firstLine="480" w:firstLineChars="200"/>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六、课堂小结</w:t>
            </w:r>
          </w:p>
          <w:p w:rsidR="008707E0" w:rsidP="00701E30">
            <w:pPr>
              <w:ind w:firstLine="420" w:firstLineChars="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同学们，这篇小说以小见大，通过生动形象的语言描写、神态描写，将菲利普</w:t>
            </w:r>
            <w:r>
              <w:rPr>
                <w:rFonts w:asciiTheme="minorEastAsia" w:eastAsiaTheme="minorEastAsia" w:hAnsiTheme="minorEastAsia" w:cstheme="minorEastAsia" w:hint="eastAsia"/>
                <w:szCs w:val="21"/>
              </w:rPr>
              <w:t>夫妇对于勒的前后态度进行了鲜明的对比，勾勒出一幅19世纪后半叶法国小市民生活的剪影，让我们体会到资本主义社会中异化的人和人的关系，以及小人物生活的辛酸。对照我们现在的舒适生活，希望我们珍惜幸福生活，珍惜亲情。</w:t>
            </w:r>
          </w:p>
          <w:p w:rsidR="008707E0" w:rsidP="00701E30">
            <w:pPr>
              <w:ind w:firstLine="480" w:firstLineChars="200"/>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七、随堂检测</w:t>
            </w:r>
          </w:p>
          <w:p w:rsidR="008707E0" w:rsidP="00701E30">
            <w:pPr>
              <w:ind w:firstLine="420" w:firstLineChars="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1.文学常识填空。</w:t>
            </w:r>
          </w:p>
          <w:p w:rsidR="008707E0" w:rsidP="00701E30">
            <w:pPr>
              <w:ind w:firstLine="420" w:firstLineChars="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《我的叔叔于勒》的作者是</w:t>
            </w:r>
            <w:r>
              <w:rPr>
                <w:rFonts w:asciiTheme="minorEastAsia" w:eastAsiaTheme="minorEastAsia" w:hAnsiTheme="minorEastAsia" w:cstheme="minorEastAsia" w:hint="eastAsia"/>
                <w:szCs w:val="21"/>
                <w:u w:val="single"/>
              </w:rPr>
              <w:t>____</w:t>
            </w:r>
            <w:r>
              <w:rPr>
                <w:rFonts w:asciiTheme="minorEastAsia" w:eastAsiaTheme="minorEastAsia" w:hAnsiTheme="minorEastAsia" w:cstheme="minorEastAsia" w:hint="eastAsia"/>
                <w:szCs w:val="21"/>
              </w:rPr>
              <w:t>(国籍)作家</w:t>
            </w:r>
            <w:r>
              <w:rPr>
                <w:rFonts w:asciiTheme="minorEastAsia" w:eastAsiaTheme="minorEastAsia" w:hAnsiTheme="minorEastAsia" w:cstheme="minorEastAsia" w:hint="eastAsia"/>
                <w:szCs w:val="21"/>
                <w:u w:val="single"/>
              </w:rPr>
              <w:t>__________</w:t>
            </w:r>
            <w:r>
              <w:rPr>
                <w:rFonts w:asciiTheme="minorEastAsia" w:eastAsiaTheme="minorEastAsia" w:hAnsiTheme="minorEastAsia" w:cstheme="minorEastAsia" w:hint="eastAsia"/>
                <w:szCs w:val="21"/>
              </w:rPr>
              <w:t>，他与俄国的</w:t>
            </w:r>
            <w:r>
              <w:rPr>
                <w:rFonts w:asciiTheme="minorEastAsia" w:eastAsiaTheme="minorEastAsia" w:hAnsiTheme="minorEastAsia" w:cstheme="minorEastAsia" w:hint="eastAsia"/>
                <w:szCs w:val="21"/>
                <w:u w:val="single"/>
              </w:rPr>
              <w:t>________</w:t>
            </w:r>
            <w:r>
              <w:rPr>
                <w:rFonts w:asciiTheme="minorEastAsia" w:eastAsiaTheme="minorEastAsia" w:hAnsiTheme="minorEastAsia" w:cstheme="minorEastAsia" w:hint="eastAsia"/>
                <w:szCs w:val="21"/>
              </w:rPr>
              <w:t>和美国的</w:t>
            </w:r>
            <w:r>
              <w:rPr>
                <w:rFonts w:asciiTheme="minorEastAsia" w:eastAsiaTheme="minorEastAsia" w:hAnsiTheme="minorEastAsia" w:cstheme="minorEastAsia" w:hint="eastAsia"/>
                <w:szCs w:val="21"/>
                <w:u w:val="single"/>
              </w:rPr>
              <w:t>________</w:t>
            </w:r>
            <w:r>
              <w:rPr>
                <w:rFonts w:asciiTheme="minorEastAsia" w:eastAsiaTheme="minorEastAsia" w:hAnsiTheme="minorEastAsia" w:cstheme="minorEastAsia" w:hint="eastAsia"/>
                <w:szCs w:val="21"/>
              </w:rPr>
              <w:t>并称“世界三大短篇小说巨匠”。其代表作有《</w:t>
            </w:r>
            <w:r>
              <w:rPr>
                <w:rFonts w:asciiTheme="minorEastAsia" w:eastAsiaTheme="minorEastAsia" w:hAnsiTheme="minorEastAsia" w:cstheme="minorEastAsia" w:hint="eastAsia"/>
                <w:szCs w:val="21"/>
                <w:u w:val="single"/>
              </w:rPr>
              <w:t>_________</w:t>
            </w:r>
            <w:r>
              <w:rPr>
                <w:rFonts w:asciiTheme="minorEastAsia" w:eastAsiaTheme="minorEastAsia" w:hAnsiTheme="minorEastAsia" w:cstheme="minorEastAsia" w:hint="eastAsia"/>
                <w:szCs w:val="21"/>
              </w:rPr>
              <w:t>》《</w:t>
            </w:r>
            <w:r>
              <w:rPr>
                <w:rFonts w:asciiTheme="minorEastAsia" w:eastAsiaTheme="minorEastAsia" w:hAnsiTheme="minorEastAsia" w:cstheme="minorEastAsia" w:hint="eastAsia"/>
                <w:szCs w:val="21"/>
                <w:u w:val="single"/>
              </w:rPr>
              <w:t>_______</w:t>
            </w:r>
            <w:r>
              <w:rPr>
                <w:rFonts w:asciiTheme="minorEastAsia" w:eastAsiaTheme="minorEastAsia" w:hAnsiTheme="minorEastAsia" w:cstheme="minorEastAsia" w:hint="eastAsia"/>
                <w:szCs w:val="21"/>
              </w:rPr>
              <w:t>》等。</w:t>
            </w:r>
          </w:p>
          <w:p w:rsidR="008707E0" w:rsidP="00701E30">
            <w:pPr>
              <w:ind w:firstLine="420" w:firstLineChars="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2.从全文来看，于勒一生中的经济情况有三次变化，菲利普夫妇对于勒的称呼和态度也出现了三次变化，但菲利普夫妇也有始终不变的方面。请用简洁的词语分别概括这些变化。</w:t>
            </w:r>
          </w:p>
          <w:p w:rsidR="008707E0" w:rsidP="00701E30">
            <w:pPr>
              <w:ind w:firstLine="420" w:firstLineChars="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（1）于勒经济情况的变化：</w:t>
            </w:r>
            <w:r>
              <w:rPr>
                <w:rFonts w:asciiTheme="minorEastAsia" w:eastAsiaTheme="minorEastAsia" w:hAnsiTheme="minorEastAsia" w:cstheme="minorEastAsia" w:hint="eastAsia"/>
                <w:szCs w:val="21"/>
                <w:u w:val="single"/>
              </w:rPr>
              <w:t>__________</w:t>
            </w:r>
            <w:r>
              <w:rPr>
                <w:rFonts w:asciiTheme="minorEastAsia" w:eastAsiaTheme="minorEastAsia" w:hAnsiTheme="minorEastAsia" w:cstheme="minorEastAsia" w:hint="eastAsia"/>
                <w:szCs w:val="21"/>
              </w:rPr>
              <w:t>—</w:t>
            </w:r>
            <w:r>
              <w:rPr>
                <w:rFonts w:asciiTheme="minorEastAsia" w:eastAsiaTheme="minorEastAsia" w:hAnsiTheme="minorEastAsia" w:cstheme="minorEastAsia" w:hint="eastAsia"/>
                <w:szCs w:val="21"/>
                <w:u w:val="single"/>
              </w:rPr>
              <w:t>__________</w:t>
            </w:r>
            <w:r>
              <w:rPr>
                <w:rFonts w:asciiTheme="minorEastAsia" w:eastAsiaTheme="minorEastAsia" w:hAnsiTheme="minorEastAsia" w:cstheme="minorEastAsia" w:hint="eastAsia"/>
                <w:szCs w:val="21"/>
              </w:rPr>
              <w:t>—</w:t>
            </w:r>
            <w:r>
              <w:rPr>
                <w:rFonts w:asciiTheme="minorEastAsia" w:eastAsiaTheme="minorEastAsia" w:hAnsiTheme="minorEastAsia" w:cstheme="minorEastAsia" w:hint="eastAsia"/>
                <w:szCs w:val="21"/>
                <w:u w:val="single"/>
              </w:rPr>
              <w:t>__________</w:t>
            </w:r>
          </w:p>
          <w:p w:rsidR="008707E0" w:rsidP="00701E30">
            <w:pPr>
              <w:ind w:firstLine="420" w:firstLineChars="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（2）菲利普夫妇对于勒称呼的变化：</w:t>
            </w:r>
            <w:r>
              <w:rPr>
                <w:rFonts w:asciiTheme="minorEastAsia" w:eastAsiaTheme="minorEastAsia" w:hAnsiTheme="minorEastAsia" w:cstheme="minorEastAsia" w:hint="eastAsia"/>
                <w:szCs w:val="21"/>
                <w:u w:val="single"/>
              </w:rPr>
              <w:t>__________</w:t>
            </w:r>
            <w:r>
              <w:rPr>
                <w:rFonts w:asciiTheme="minorEastAsia" w:eastAsiaTheme="minorEastAsia" w:hAnsiTheme="minorEastAsia" w:cstheme="minorEastAsia" w:hint="eastAsia"/>
                <w:szCs w:val="21"/>
              </w:rPr>
              <w:t>、</w:t>
            </w:r>
            <w:r>
              <w:rPr>
                <w:rFonts w:asciiTheme="minorEastAsia" w:eastAsiaTheme="minorEastAsia" w:hAnsiTheme="minorEastAsia" w:cstheme="minorEastAsia" w:hint="eastAsia"/>
                <w:szCs w:val="21"/>
                <w:u w:val="single"/>
              </w:rPr>
              <w:t>__________</w:t>
            </w:r>
            <w:r>
              <w:rPr>
                <w:rFonts w:asciiTheme="minorEastAsia" w:eastAsiaTheme="minorEastAsia" w:hAnsiTheme="minorEastAsia" w:cstheme="minorEastAsia" w:hint="eastAsia"/>
                <w:szCs w:val="21"/>
              </w:rPr>
              <w:t>、</w:t>
            </w:r>
            <w:r>
              <w:rPr>
                <w:rFonts w:asciiTheme="minorEastAsia" w:eastAsiaTheme="minorEastAsia" w:hAnsiTheme="minorEastAsia" w:cstheme="minorEastAsia" w:hint="eastAsia"/>
                <w:szCs w:val="21"/>
                <w:u w:val="single"/>
              </w:rPr>
              <w:t>__________</w:t>
            </w:r>
            <w:r>
              <w:rPr>
                <w:rFonts w:asciiTheme="minorEastAsia" w:eastAsiaTheme="minorEastAsia" w:hAnsiTheme="minorEastAsia" w:cstheme="minorEastAsia" w:hint="eastAsia"/>
                <w:szCs w:val="21"/>
              </w:rPr>
              <w:t>，正直、有良心、有办法的人，</w:t>
            </w:r>
            <w:r>
              <w:rPr>
                <w:rFonts w:asciiTheme="minorEastAsia" w:eastAsiaTheme="minorEastAsia" w:hAnsiTheme="minorEastAsia" w:cstheme="minorEastAsia" w:hint="eastAsia"/>
                <w:szCs w:val="21"/>
                <w:u w:val="single"/>
              </w:rPr>
              <w:t>__________</w:t>
            </w:r>
            <w:r>
              <w:rPr>
                <w:rFonts w:asciiTheme="minorEastAsia" w:eastAsiaTheme="minorEastAsia" w:hAnsiTheme="minorEastAsia" w:cstheme="minorEastAsia" w:hint="eastAsia"/>
                <w:szCs w:val="21"/>
              </w:rPr>
              <w:t>、</w:t>
            </w:r>
            <w:r>
              <w:rPr>
                <w:rFonts w:asciiTheme="minorEastAsia" w:eastAsiaTheme="minorEastAsia" w:hAnsiTheme="minorEastAsia" w:cstheme="minorEastAsia" w:hint="eastAsia"/>
                <w:szCs w:val="21"/>
                <w:u w:val="single"/>
              </w:rPr>
              <w:t>__________</w:t>
            </w:r>
            <w:r>
              <w:rPr>
                <w:rFonts w:asciiTheme="minorEastAsia" w:eastAsiaTheme="minorEastAsia" w:hAnsiTheme="minorEastAsia" w:cstheme="minorEastAsia" w:hint="eastAsia"/>
                <w:szCs w:val="21"/>
              </w:rPr>
              <w:t>、</w:t>
            </w:r>
            <w:r>
              <w:rPr>
                <w:rFonts w:asciiTheme="minorEastAsia" w:eastAsiaTheme="minorEastAsia" w:hAnsiTheme="minorEastAsia" w:cstheme="minorEastAsia" w:hint="eastAsia"/>
                <w:szCs w:val="21"/>
                <w:u w:val="single"/>
              </w:rPr>
              <w:t>__________</w:t>
            </w:r>
            <w:r>
              <w:rPr>
                <w:rFonts w:asciiTheme="minorEastAsia" w:eastAsiaTheme="minorEastAsia" w:hAnsiTheme="minorEastAsia" w:cstheme="minorEastAsia" w:hint="eastAsia"/>
                <w:szCs w:val="21"/>
              </w:rPr>
              <w:t>、</w:t>
            </w:r>
            <w:r>
              <w:rPr>
                <w:rFonts w:asciiTheme="minorEastAsia" w:eastAsiaTheme="minorEastAsia" w:hAnsiTheme="minorEastAsia" w:cstheme="minorEastAsia" w:hint="eastAsia"/>
                <w:szCs w:val="21"/>
                <w:u w:val="single"/>
              </w:rPr>
              <w:t>__________</w:t>
            </w:r>
            <w:r>
              <w:rPr>
                <w:rFonts w:asciiTheme="minorEastAsia" w:eastAsiaTheme="minorEastAsia" w:hAnsiTheme="minorEastAsia" w:cstheme="minorEastAsia" w:hint="eastAsia"/>
                <w:szCs w:val="21"/>
              </w:rPr>
              <w:t>。</w:t>
            </w:r>
          </w:p>
          <w:p w:rsidR="008707E0" w:rsidP="00701E30">
            <w:pPr>
              <w:ind w:firstLine="420" w:firstLineChars="200"/>
              <w:rPr>
                <w:rFonts w:asciiTheme="minorEastAsia" w:eastAsiaTheme="minorEastAsia" w:hAnsiTheme="minorEastAsia" w:cstheme="minorEastAsia"/>
                <w:szCs w:val="21"/>
                <w:u w:val="single"/>
              </w:rPr>
            </w:pPr>
            <w:r>
              <w:rPr>
                <w:rFonts w:asciiTheme="minorEastAsia" w:eastAsiaTheme="minorEastAsia" w:hAnsiTheme="minorEastAsia" w:cstheme="minorEastAsia" w:hint="eastAsia"/>
                <w:szCs w:val="21"/>
              </w:rPr>
              <w:t>（3）菲利普夫妇对于勒态度的变化：</w:t>
            </w:r>
            <w:r>
              <w:rPr>
                <w:rFonts w:asciiTheme="minorEastAsia" w:eastAsiaTheme="minorEastAsia" w:hAnsiTheme="minorEastAsia" w:cstheme="minorEastAsia" w:hint="eastAsia"/>
                <w:szCs w:val="21"/>
                <w:u w:val="single"/>
              </w:rPr>
              <w:t>__________</w:t>
            </w:r>
            <w:r>
              <w:rPr>
                <w:rFonts w:asciiTheme="minorEastAsia" w:eastAsiaTheme="minorEastAsia" w:hAnsiTheme="minorEastAsia" w:cstheme="minorEastAsia" w:hint="eastAsia"/>
                <w:szCs w:val="21"/>
              </w:rPr>
              <w:t>、</w:t>
            </w:r>
            <w:r>
              <w:rPr>
                <w:rFonts w:asciiTheme="minorEastAsia" w:eastAsiaTheme="minorEastAsia" w:hAnsiTheme="minorEastAsia" w:cstheme="minorEastAsia" w:hint="eastAsia"/>
                <w:szCs w:val="21"/>
                <w:u w:val="single"/>
              </w:rPr>
              <w:t>__________</w:t>
            </w:r>
            <w:r>
              <w:rPr>
                <w:rFonts w:asciiTheme="minorEastAsia" w:eastAsiaTheme="minorEastAsia" w:hAnsiTheme="minorEastAsia" w:cstheme="minorEastAsia" w:hint="eastAsia"/>
                <w:szCs w:val="21"/>
              </w:rPr>
              <w:t>，奉为福星，</w:t>
            </w:r>
            <w:r>
              <w:rPr>
                <w:rFonts w:asciiTheme="minorEastAsia" w:eastAsiaTheme="minorEastAsia" w:hAnsiTheme="minorEastAsia" w:cstheme="minorEastAsia" w:hint="eastAsia"/>
                <w:szCs w:val="21"/>
                <w:u w:val="single"/>
              </w:rPr>
              <w:t>__________</w:t>
            </w:r>
            <w:r>
              <w:rPr>
                <w:rFonts w:asciiTheme="minorEastAsia" w:eastAsiaTheme="minorEastAsia" w:hAnsiTheme="minorEastAsia" w:cstheme="minorEastAsia" w:hint="eastAsia"/>
                <w:szCs w:val="21"/>
              </w:rPr>
              <w:t>。</w:t>
            </w:r>
          </w:p>
          <w:p w:rsidR="008707E0" w:rsidP="00701E30">
            <w:pPr>
              <w:ind w:firstLine="420" w:firstLineChars="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（4）菲利普夫妇始终不变的方面：</w:t>
            </w:r>
            <w:r>
              <w:rPr>
                <w:rFonts w:asciiTheme="minorEastAsia" w:eastAsiaTheme="minorEastAsia" w:hAnsiTheme="minorEastAsia" w:cstheme="minorEastAsia" w:hint="eastAsia"/>
                <w:szCs w:val="21"/>
                <w:u w:val="single"/>
              </w:rPr>
              <w:t>__________</w:t>
            </w:r>
            <w:r>
              <w:rPr>
                <w:rFonts w:asciiTheme="minorEastAsia" w:eastAsiaTheme="minorEastAsia" w:hAnsiTheme="minorEastAsia" w:cstheme="minorEastAsia" w:hint="eastAsia"/>
                <w:szCs w:val="21"/>
              </w:rPr>
              <w:t>。</w:t>
            </w:r>
          </w:p>
          <w:p w:rsidR="008707E0" w:rsidP="00701E30">
            <w:pPr>
              <w:ind w:firstLine="420" w:firstLineChars="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3.请认真观察下边的漫画，然后用一句简洁的话给漫画拟一个标题。(要求：不超过10个字，所拟标题一定要起到醒目和警示的作用)</w:t>
            </w:r>
          </w:p>
          <w:p w:rsidR="008707E0" w:rsidP="00701E30">
            <w:pPr>
              <w:ind w:firstLine="2415" w:firstLineChars="115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 </w:t>
            </w:r>
            <w:r>
              <w:rPr>
                <w:rFonts w:asciiTheme="minorEastAsia" w:eastAsiaTheme="minorEastAsia" w:hAnsiTheme="minorEastAsia" w:cstheme="minorEastAsia" w:hint="eastAsia"/>
                <w:noProof/>
                <w:szCs w:val="21"/>
              </w:rPr>
              <w:drawing>
                <wp:inline distT="0" distB="0" distL="0" distR="0">
                  <wp:extent cx="1971675" cy="1762125"/>
                  <wp:effectExtent l="0" t="0" r="9525" b="9525"/>
                  <wp:docPr id="8" name="图片 8" descr="传播先进教育理念、提供最佳教学方法 --- 尽在中国教育出版网 www.zzstep.com">
                    <a:hlinkClick xmlns:a="http://schemas.openxmlformats.org/drawingml/2006/main" xmlns:r="http://schemas.openxmlformats.org/officeDocument/2006/relationships" r:id="rId5" tooltip="中国教育出版网&quot; "/>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7480856" name="图片 8" descr="传播先进教育理念、提供最佳教学方法 --- 尽在中国教育出版网 www.zzstep.com"/>
                          <pic:cNvPicPr>
                            <a:picLocks noChangeAspect="1" noChangeArrowheads="1"/>
                          </pic:cNvPicPr>
                        </pic:nvPicPr>
                        <pic:blipFill>
                          <a:blip xmlns:r="http://schemas.openxmlformats.org/officeDocument/2006/relationships" r:embed="rId6" cstate="print">
                            <a:clrChange>
                              <a:clrFrom>
                                <a:srgbClr val="FEFDFC"/>
                              </a:clrFrom>
                              <a:clrTo>
                                <a:srgbClr val="FEFDFC">
                                  <a:alpha val="0"/>
                                </a:srgbClr>
                              </a:clrTo>
                            </a:clrChange>
                            <a:extLst>
                              <a:ext xmlns:a="http://schemas.openxmlformats.org/drawingml/2006/main" uri="{28A0092B-C50C-407E-A947-70E740481C1C}">
                                <a14:useLocalDpi xmlns:a14="http://schemas.microsoft.com/office/drawing/2010/main" val="0"/>
                              </a:ext>
                            </a:extLst>
                          </a:blip>
                          <a:stretch>
                            <a:fillRect/>
                          </a:stretch>
                        </pic:blipFill>
                        <pic:spPr>
                          <a:xfrm>
                            <a:off x="0" y="0"/>
                            <a:ext cx="1971675" cy="1762756"/>
                          </a:xfrm>
                          <a:prstGeom prst="rect">
                            <a:avLst/>
                          </a:prstGeom>
                          <a:noFill/>
                          <a:ln>
                            <a:noFill/>
                          </a:ln>
                        </pic:spPr>
                      </pic:pic>
                    </a:graphicData>
                  </a:graphic>
                </wp:inline>
              </w:drawing>
            </w:r>
          </w:p>
          <w:p w:rsidR="008707E0" w:rsidP="00701E30">
            <w:pPr>
              <w:ind w:firstLine="420" w:firstLineChars="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____________________________________________________________________</w:t>
            </w:r>
          </w:p>
          <w:p w:rsidR="008707E0" w:rsidP="00701E30">
            <w:pPr>
              <w:ind w:firstLine="420" w:firstLineChars="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4.课文中“这是我的叔叔，父亲的弟弟，我的亲叔叔”这句话运用了什么修辞手法？有什么深刻含义？</w:t>
            </w:r>
          </w:p>
          <w:p w:rsidR="008707E0" w:rsidP="00701E30">
            <w:pPr>
              <w:ind w:firstLine="420" w:firstLineChars="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____________________________________________________________________</w:t>
            </w:r>
          </w:p>
          <w:p w:rsidR="008707E0" w:rsidP="00701E30">
            <w:pPr>
              <w:ind w:firstLine="420" w:firstLineChars="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____________________________________________________________________</w:t>
            </w:r>
          </w:p>
          <w:p w:rsidR="008707E0" w:rsidP="00701E30">
            <w:pPr>
              <w:pStyle w:val="PlainText"/>
              <w:ind w:firstLine="420" w:firstLineChars="200"/>
              <w:rPr>
                <w:rFonts w:asciiTheme="minorEastAsia" w:eastAsiaTheme="minorEastAsia" w:hAnsiTheme="minorEastAsia" w:cstheme="minorEastAsia"/>
              </w:rPr>
            </w:pPr>
            <w:r>
              <w:rPr>
                <w:rFonts w:asciiTheme="minorEastAsia" w:eastAsiaTheme="minorEastAsia" w:hAnsiTheme="minorEastAsia" w:cstheme="minorEastAsia" w:hint="eastAsia"/>
              </w:rPr>
              <w:t>【参考答案】</w:t>
            </w:r>
          </w:p>
          <w:p w:rsidR="008707E0" w:rsidP="00701E30">
            <w:pPr>
              <w:pStyle w:val="PlainText"/>
              <w:ind w:firstLine="420" w:firstLineChars="200"/>
              <w:rPr>
                <w:rFonts w:asciiTheme="minorEastAsia" w:eastAsiaTheme="minorEastAsia" w:hAnsiTheme="minorEastAsia" w:cstheme="minorEastAsia"/>
              </w:rPr>
            </w:pPr>
            <w:r>
              <w:rPr>
                <w:rFonts w:asciiTheme="minorEastAsia" w:eastAsiaTheme="minorEastAsia" w:hAnsiTheme="minorEastAsia" w:cstheme="minorEastAsia" w:hint="eastAsia"/>
              </w:rPr>
              <w:t>1.法国  莫泊桑  契诃夫  欧·亨利  项链  羊脂球</w:t>
            </w:r>
          </w:p>
          <w:p w:rsidR="008707E0" w:rsidP="00701E30">
            <w:pPr>
              <w:pStyle w:val="PlainText"/>
              <w:ind w:firstLine="420" w:firstLineChars="200"/>
              <w:rPr>
                <w:rFonts w:asciiTheme="minorEastAsia" w:eastAsiaTheme="minorEastAsia" w:hAnsiTheme="minorEastAsia" w:cstheme="minorEastAsia"/>
              </w:rPr>
            </w:pPr>
            <w:r>
              <w:rPr>
                <w:rFonts w:asciiTheme="minorEastAsia" w:eastAsiaTheme="minorEastAsia" w:hAnsiTheme="minorEastAsia" w:cstheme="minorEastAsia" w:hint="eastAsia"/>
              </w:rPr>
              <w:t>2.（1）挥霍财产  经商发财  衰败穷困  （2）坏蛋  流氓  无赖  小子  贼  讨饭的　流氓  （3）惧怕  憎恨  深恶痛绝  （4）金钱至上</w:t>
            </w:r>
          </w:p>
          <w:p w:rsidR="008707E0" w:rsidP="00701E30">
            <w:pPr>
              <w:ind w:firstLine="420" w:firstLineChars="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3.（示例）贪欲</w:t>
            </w:r>
            <w:r>
              <w:rPr>
                <w:rFonts w:eastAsia="Times New Roman" w:hint="eastAsia"/>
                <w:szCs w:val="21"/>
              </w:rPr>
              <w:t>——</w:t>
            </w:r>
            <w:r>
              <w:rPr>
                <w:rFonts w:asciiTheme="minorEastAsia" w:eastAsiaTheme="minorEastAsia" w:hAnsiTheme="minorEastAsia" w:cstheme="minorEastAsia" w:hint="eastAsia"/>
                <w:szCs w:val="21"/>
              </w:rPr>
              <w:t>人生的陷阱</w:t>
            </w:r>
          </w:p>
          <w:p w:rsidR="008707E0" w:rsidP="00701E30">
            <w:pPr>
              <w:ind w:firstLine="420" w:firstLineChars="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4.运用了反复的修辞手法，强调了于勒与“我”、“我”父母之间的关系，表现了“我”对父母这种自私冷酷态度的强烈不满，深刻地揭示了文章主题。(意对即可)</w:t>
            </w:r>
          </w:p>
          <w:p w:rsidR="008707E0" w:rsidP="00701E30">
            <w:pPr>
              <w:ind w:firstLine="420" w:firstLineChars="200"/>
              <w:rPr>
                <w:rFonts w:asciiTheme="minorEastAsia" w:eastAsiaTheme="minorEastAsia" w:hAnsiTheme="minorEastAsia" w:cstheme="minorEastAsia"/>
                <w:szCs w:val="21"/>
              </w:rPr>
            </w:pPr>
          </w:p>
          <w:p w:rsidR="008707E0" w:rsidP="00701E30">
            <w:pPr>
              <w:ind w:firstLine="420" w:firstLineChars="200"/>
              <w:rPr>
                <w:rFonts w:asciiTheme="minorEastAsia" w:eastAsiaTheme="minorEastAsia" w:hAnsiTheme="minorEastAsia" w:cstheme="minorEastAsia"/>
                <w:szCs w:val="21"/>
              </w:rPr>
            </w:pPr>
          </w:p>
          <w:p w:rsidR="008707E0" w:rsidP="00701E30">
            <w:pPr>
              <w:ind w:firstLine="480" w:firstLineChars="200"/>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八、板书设计</w:t>
            </w:r>
          </w:p>
          <w:p w:rsidR="008707E0" w:rsidP="00701E30">
            <w:pPr>
              <w:ind w:firstLine="420" w:firstLineChars="200"/>
              <w:rPr>
                <w:rFonts w:asciiTheme="minorEastAsia" w:eastAsiaTheme="minorEastAsia" w:hAnsiTheme="minorEastAsia" w:cstheme="minorEastAsia"/>
                <w:szCs w:val="21"/>
              </w:rPr>
            </w:pPr>
            <w:r>
              <w:rPr>
                <w:rFonts w:asciiTheme="minorEastAsia" w:eastAsiaTheme="minorEastAsia" w:hAnsiTheme="minorEastAsia" w:cstheme="minorEastAsia"/>
                <w:noProof/>
                <w:szCs w:val="21"/>
              </w:rPr>
              <w:drawing>
                <wp:inline distT="0" distB="0" distL="0" distR="0">
                  <wp:extent cx="3300095" cy="1689100"/>
                  <wp:effectExtent l="0" t="0" r="14605" b="6350"/>
                  <wp:docPr id="20" name="图片 19" descr="我的叔叔.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0162211" name="图片 19" descr="我的叔叔.eps"/>
                          <pic:cNvPicPr>
                            <a:picLocks noChangeAspect="1"/>
                          </pic:cNvPicPr>
                        </pic:nvPicPr>
                        <pic:blipFill>
                          <a:blip xmlns:r="http://schemas.openxmlformats.org/officeDocument/2006/relationships" r:embed="rId7" cstate="print"/>
                          <a:stretch>
                            <a:fillRect/>
                          </a:stretch>
                        </pic:blipFill>
                        <pic:spPr>
                          <a:xfrm>
                            <a:off x="0" y="0"/>
                            <a:ext cx="3300376" cy="1689100"/>
                          </a:xfrm>
                          <a:prstGeom prst="rect">
                            <a:avLst/>
                          </a:prstGeom>
                        </pic:spPr>
                      </pic:pic>
                    </a:graphicData>
                  </a:graphic>
                </wp:inline>
              </w:drawing>
            </w:r>
          </w:p>
          <w:p w:rsidR="008707E0" w:rsidP="00701E30">
            <w:pPr>
              <w:ind w:firstLine="480" w:firstLineChars="200"/>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九、作业布置</w:t>
            </w:r>
          </w:p>
          <w:p w:rsidR="008707E0" w:rsidP="00701E30">
            <w:pPr>
              <w:widowControl/>
              <w:ind w:firstLine="420" w:firstLineChars="200"/>
              <w:jc w:val="left"/>
            </w:pPr>
            <w:r>
              <w:rPr>
                <w:rFonts w:asciiTheme="minorEastAsia" w:eastAsiaTheme="minorEastAsia" w:hAnsiTheme="minorEastAsia" w:cstheme="minorEastAsia" w:hint="eastAsia"/>
                <w:szCs w:val="21"/>
              </w:rPr>
              <w:t>课后习题三、四、五。</w:t>
            </w:r>
            <w:r>
              <w:rPr>
                <w:rFonts w:asciiTheme="minorEastAsia" w:hAnsiTheme="minorEastAsia"/>
                <w:szCs w:val="21"/>
              </w:rPr>
              <w:br w:type="page"/>
            </w:r>
          </w:p>
        </w:tc>
        <w:tc>
          <w:tcPr>
            <w:tcW w:w="1843" w:type="dxa"/>
          </w:tcPr>
          <w:p w:rsidR="008707E0" w:rsidP="00701E30">
            <w:pPr>
              <w:pStyle w:val="PlainText"/>
              <w:tabs>
                <w:tab w:val="left" w:pos="4320"/>
              </w:tabs>
              <w:snapToGrid w:val="0"/>
              <w:spacing w:before="120"/>
              <w:rPr>
                <w:rFonts w:hAnsi="宋体" w:cs="Times New Roman"/>
                <w:b/>
                <w:color w:val="00B0F0"/>
                <w:sz w:val="28"/>
                <w:szCs w:val="28"/>
              </w:rPr>
            </w:pPr>
            <w:r>
              <w:rPr>
                <w:rFonts w:hAnsi="宋体" w:cs="Times New Roman" w:hint="eastAsia"/>
                <w:b/>
                <w:color w:val="00B0F0"/>
                <w:sz w:val="28"/>
                <w:szCs w:val="28"/>
              </w:rPr>
              <w:t>教学反思</w:t>
            </w:r>
          </w:p>
          <w:p w:rsidR="008707E0" w:rsidP="00701E30">
            <w:pPr>
              <w:pStyle w:val="PlainText"/>
              <w:tabs>
                <w:tab w:val="left" w:pos="4320"/>
              </w:tabs>
              <w:snapToGrid w:val="0"/>
              <w:spacing w:before="240"/>
              <w:ind w:right="-391" w:rightChars="-186"/>
              <w:rPr>
                <w:rFonts w:hAnsi="宋体" w:cs="Times New Roman"/>
                <w:b/>
                <w:sz w:val="28"/>
                <w:szCs w:val="28"/>
              </w:rPr>
            </w:pPr>
          </w:p>
          <w:p w:rsidR="008707E0" w:rsidP="00701E30">
            <w:pPr>
              <w:pStyle w:val="PlainText"/>
              <w:tabs>
                <w:tab w:val="left" w:pos="4320"/>
              </w:tabs>
              <w:snapToGrid w:val="0"/>
              <w:spacing w:before="240"/>
              <w:ind w:right="-391" w:rightChars="-186"/>
              <w:rPr>
                <w:rFonts w:hAnsi="宋体" w:cs="Times New Roman"/>
                <w:b/>
                <w:sz w:val="28"/>
                <w:szCs w:val="28"/>
              </w:rPr>
            </w:pPr>
          </w:p>
          <w:p w:rsidR="008707E0" w:rsidP="00701E30">
            <w:pPr>
              <w:pStyle w:val="PlainText"/>
              <w:tabs>
                <w:tab w:val="left" w:pos="4320"/>
              </w:tabs>
              <w:snapToGrid w:val="0"/>
              <w:spacing w:before="240"/>
              <w:ind w:right="-391" w:rightChars="-186"/>
              <w:rPr>
                <w:rFonts w:hAnsi="宋体" w:cs="Times New Roman"/>
                <w:b/>
                <w:sz w:val="28"/>
                <w:szCs w:val="28"/>
              </w:rPr>
            </w:pPr>
          </w:p>
          <w:p w:rsidR="008707E0" w:rsidP="00701E30">
            <w:pPr>
              <w:pStyle w:val="PlainText"/>
              <w:tabs>
                <w:tab w:val="left" w:pos="4320"/>
              </w:tabs>
              <w:snapToGrid w:val="0"/>
              <w:spacing w:before="240"/>
              <w:ind w:right="-391" w:rightChars="-186"/>
              <w:rPr>
                <w:rFonts w:hAnsi="宋体" w:cs="Times New Roman"/>
                <w:b/>
                <w:sz w:val="28"/>
                <w:szCs w:val="28"/>
              </w:rPr>
            </w:pPr>
          </w:p>
          <w:p w:rsidR="008707E0" w:rsidP="00701E30">
            <w:pPr>
              <w:pStyle w:val="PlainText"/>
              <w:tabs>
                <w:tab w:val="left" w:pos="4320"/>
              </w:tabs>
              <w:snapToGrid w:val="0"/>
              <w:spacing w:before="240"/>
              <w:ind w:right="-391" w:rightChars="-186"/>
              <w:rPr>
                <w:rFonts w:hAnsi="宋体" w:cs="Times New Roman"/>
                <w:b/>
                <w:sz w:val="28"/>
                <w:szCs w:val="28"/>
              </w:rPr>
            </w:pPr>
          </w:p>
          <w:p w:rsidR="008707E0" w:rsidP="00701E30">
            <w:pPr>
              <w:pStyle w:val="PlainText"/>
              <w:tabs>
                <w:tab w:val="left" w:pos="4320"/>
              </w:tabs>
              <w:snapToGrid w:val="0"/>
              <w:spacing w:before="240"/>
              <w:ind w:right="-391" w:rightChars="-186"/>
              <w:rPr>
                <w:rFonts w:hAnsi="宋体" w:cs="Times New Roman"/>
                <w:b/>
                <w:sz w:val="28"/>
                <w:szCs w:val="28"/>
              </w:rPr>
            </w:pPr>
          </w:p>
          <w:p w:rsidR="008707E0" w:rsidP="00701E30">
            <w:pPr>
              <w:pStyle w:val="PlainText"/>
              <w:tabs>
                <w:tab w:val="left" w:pos="4320"/>
              </w:tabs>
              <w:snapToGrid w:val="0"/>
              <w:spacing w:before="240"/>
              <w:ind w:right="-391" w:rightChars="-186"/>
              <w:rPr>
                <w:rFonts w:hAnsi="宋体" w:cs="Times New Roman"/>
                <w:b/>
                <w:sz w:val="28"/>
                <w:szCs w:val="28"/>
              </w:rPr>
            </w:pPr>
          </w:p>
          <w:p w:rsidR="008707E0" w:rsidP="00701E30">
            <w:pPr>
              <w:pStyle w:val="PlainText"/>
              <w:tabs>
                <w:tab w:val="left" w:pos="4320"/>
              </w:tabs>
              <w:snapToGrid w:val="0"/>
              <w:spacing w:before="240"/>
              <w:ind w:right="-391" w:rightChars="-186"/>
              <w:rPr>
                <w:rFonts w:hAnsi="宋体" w:cs="Times New Roman"/>
                <w:b/>
                <w:sz w:val="28"/>
                <w:szCs w:val="28"/>
              </w:rPr>
            </w:pPr>
          </w:p>
          <w:p w:rsidR="008707E0" w:rsidP="00701E30">
            <w:pPr>
              <w:pStyle w:val="PlainText"/>
              <w:tabs>
                <w:tab w:val="left" w:pos="4320"/>
              </w:tabs>
              <w:snapToGrid w:val="0"/>
              <w:spacing w:before="240"/>
              <w:ind w:right="-391" w:rightChars="-186"/>
              <w:rPr>
                <w:rFonts w:hAnsi="宋体" w:cs="Times New Roman"/>
                <w:b/>
                <w:sz w:val="28"/>
                <w:szCs w:val="28"/>
              </w:rPr>
            </w:pPr>
          </w:p>
          <w:p w:rsidR="008707E0" w:rsidP="00701E30">
            <w:pPr>
              <w:pStyle w:val="PlainText"/>
              <w:tabs>
                <w:tab w:val="left" w:pos="4320"/>
              </w:tabs>
              <w:snapToGrid w:val="0"/>
              <w:spacing w:before="240"/>
              <w:ind w:right="-391" w:rightChars="-186"/>
              <w:rPr>
                <w:rFonts w:hAnsi="宋体" w:cs="Times New Roman"/>
                <w:b/>
                <w:sz w:val="28"/>
                <w:szCs w:val="28"/>
              </w:rPr>
            </w:pPr>
          </w:p>
          <w:p w:rsidR="008707E0" w:rsidP="00701E30">
            <w:pPr>
              <w:pStyle w:val="PlainText"/>
              <w:tabs>
                <w:tab w:val="left" w:pos="4320"/>
              </w:tabs>
              <w:snapToGrid w:val="0"/>
              <w:spacing w:before="240"/>
              <w:ind w:right="-391" w:rightChars="-186"/>
              <w:rPr>
                <w:rFonts w:hAnsi="宋体" w:cs="Times New Roman"/>
                <w:b/>
                <w:sz w:val="28"/>
                <w:szCs w:val="28"/>
              </w:rPr>
            </w:pPr>
          </w:p>
          <w:p w:rsidR="008707E0" w:rsidP="00701E30">
            <w:pPr>
              <w:pStyle w:val="PlainText"/>
              <w:tabs>
                <w:tab w:val="left" w:pos="4320"/>
              </w:tabs>
              <w:snapToGrid w:val="0"/>
              <w:spacing w:before="240"/>
              <w:ind w:right="-391" w:rightChars="-186"/>
              <w:rPr>
                <w:rFonts w:hAnsi="宋体" w:cs="Times New Roman"/>
                <w:b/>
                <w:sz w:val="28"/>
                <w:szCs w:val="28"/>
              </w:rPr>
            </w:pPr>
          </w:p>
          <w:p w:rsidR="008707E0" w:rsidP="00701E30">
            <w:pPr>
              <w:pStyle w:val="PlainText"/>
              <w:tabs>
                <w:tab w:val="left" w:pos="4320"/>
              </w:tabs>
              <w:snapToGrid w:val="0"/>
              <w:spacing w:before="240"/>
              <w:ind w:right="-391" w:rightChars="-186"/>
              <w:rPr>
                <w:rFonts w:hAnsi="宋体" w:cs="Times New Roman"/>
                <w:b/>
                <w:sz w:val="28"/>
                <w:szCs w:val="28"/>
              </w:rPr>
            </w:pPr>
          </w:p>
          <w:p w:rsidR="008707E0" w:rsidP="00701E30">
            <w:pPr>
              <w:pStyle w:val="PlainText"/>
              <w:tabs>
                <w:tab w:val="left" w:pos="4320"/>
              </w:tabs>
              <w:snapToGrid w:val="0"/>
              <w:spacing w:before="240"/>
              <w:ind w:right="-391" w:rightChars="-186"/>
              <w:rPr>
                <w:rFonts w:hAnsi="宋体" w:cs="Times New Roman"/>
                <w:b/>
                <w:sz w:val="28"/>
                <w:szCs w:val="28"/>
              </w:rPr>
            </w:pPr>
          </w:p>
          <w:p w:rsidR="008707E0" w:rsidP="00701E30">
            <w:pPr>
              <w:pStyle w:val="PlainText"/>
              <w:tabs>
                <w:tab w:val="left" w:pos="4320"/>
              </w:tabs>
              <w:snapToGrid w:val="0"/>
              <w:spacing w:before="240"/>
              <w:ind w:right="-391" w:rightChars="-186"/>
              <w:rPr>
                <w:rFonts w:hAnsi="宋体" w:cs="Times New Roman"/>
                <w:b/>
                <w:sz w:val="28"/>
                <w:szCs w:val="28"/>
              </w:rPr>
            </w:pPr>
          </w:p>
          <w:p w:rsidR="008707E0" w:rsidP="00701E30">
            <w:pPr>
              <w:pStyle w:val="PlainText"/>
              <w:tabs>
                <w:tab w:val="left" w:pos="4320"/>
              </w:tabs>
              <w:snapToGrid w:val="0"/>
              <w:spacing w:before="240"/>
              <w:ind w:right="-391" w:rightChars="-186"/>
              <w:rPr>
                <w:rFonts w:hAnsi="宋体" w:cs="Times New Roman"/>
                <w:b/>
                <w:sz w:val="28"/>
                <w:szCs w:val="28"/>
              </w:rPr>
            </w:pPr>
          </w:p>
          <w:p w:rsidR="008707E0" w:rsidP="00701E30">
            <w:pPr>
              <w:pStyle w:val="PlainText"/>
              <w:tabs>
                <w:tab w:val="left" w:pos="4320"/>
              </w:tabs>
              <w:snapToGrid w:val="0"/>
              <w:spacing w:before="240"/>
              <w:ind w:right="-391" w:rightChars="-186"/>
              <w:rPr>
                <w:rFonts w:hAnsi="宋体" w:cs="Times New Roman"/>
                <w:b/>
                <w:sz w:val="28"/>
                <w:szCs w:val="28"/>
              </w:rPr>
            </w:pPr>
          </w:p>
          <w:p w:rsidR="008707E0" w:rsidP="00701E30">
            <w:pPr>
              <w:pStyle w:val="PlainText"/>
              <w:tabs>
                <w:tab w:val="left" w:pos="4320"/>
              </w:tabs>
              <w:snapToGrid w:val="0"/>
              <w:spacing w:before="240"/>
              <w:ind w:right="-391" w:rightChars="-186"/>
              <w:rPr>
                <w:rFonts w:hAnsi="宋体" w:cs="Times New Roman"/>
                <w:b/>
                <w:sz w:val="28"/>
                <w:szCs w:val="28"/>
              </w:rPr>
            </w:pPr>
          </w:p>
          <w:p w:rsidR="008707E0" w:rsidP="00701E30">
            <w:pPr>
              <w:pStyle w:val="PlainText"/>
              <w:tabs>
                <w:tab w:val="left" w:pos="4320"/>
              </w:tabs>
              <w:snapToGrid w:val="0"/>
              <w:spacing w:before="240"/>
              <w:ind w:right="-391" w:rightChars="-186"/>
              <w:rPr>
                <w:rFonts w:hAnsi="宋体" w:cs="Times New Roman"/>
                <w:b/>
                <w:sz w:val="28"/>
                <w:szCs w:val="28"/>
              </w:rPr>
            </w:pPr>
          </w:p>
          <w:p w:rsidR="008707E0" w:rsidP="00701E30">
            <w:pPr>
              <w:pStyle w:val="PlainText"/>
              <w:tabs>
                <w:tab w:val="left" w:pos="4320"/>
              </w:tabs>
              <w:snapToGrid w:val="0"/>
              <w:spacing w:before="240"/>
              <w:ind w:right="-391" w:rightChars="-186"/>
              <w:rPr>
                <w:rFonts w:hAnsi="宋体" w:cs="Times New Roman"/>
                <w:b/>
                <w:sz w:val="28"/>
                <w:szCs w:val="28"/>
              </w:rPr>
            </w:pPr>
          </w:p>
          <w:p w:rsidR="008707E0" w:rsidP="00701E30">
            <w:pPr>
              <w:pStyle w:val="PlainText"/>
              <w:tabs>
                <w:tab w:val="left" w:pos="4320"/>
              </w:tabs>
              <w:snapToGrid w:val="0"/>
              <w:spacing w:before="240"/>
              <w:ind w:right="-391" w:rightChars="-186"/>
              <w:rPr>
                <w:rFonts w:hAnsi="宋体" w:cs="Times New Roman"/>
                <w:b/>
                <w:sz w:val="28"/>
                <w:szCs w:val="28"/>
              </w:rPr>
            </w:pPr>
          </w:p>
          <w:p w:rsidR="008707E0" w:rsidP="00701E30">
            <w:pPr>
              <w:pStyle w:val="PlainText"/>
              <w:tabs>
                <w:tab w:val="left" w:pos="4320"/>
              </w:tabs>
              <w:snapToGrid w:val="0"/>
              <w:spacing w:before="120"/>
              <w:rPr>
                <w:rFonts w:hAnsi="宋体" w:cs="Times New Roman"/>
                <w:b/>
                <w:color w:val="00B0F0"/>
                <w:sz w:val="28"/>
                <w:szCs w:val="28"/>
              </w:rPr>
            </w:pPr>
            <w:r>
              <w:rPr>
                <w:rFonts w:hAnsi="宋体" w:cs="Times New Roman" w:hint="eastAsia"/>
                <w:b/>
                <w:color w:val="00B0F0"/>
                <w:sz w:val="28"/>
                <w:szCs w:val="28"/>
              </w:rPr>
              <w:t>教学反思</w:t>
            </w:r>
          </w:p>
          <w:p w:rsidR="008707E0" w:rsidP="00701E30">
            <w:pPr>
              <w:pStyle w:val="PlainText"/>
              <w:tabs>
                <w:tab w:val="left" w:pos="4320"/>
              </w:tabs>
              <w:snapToGrid w:val="0"/>
              <w:spacing w:before="240"/>
              <w:ind w:right="-391" w:rightChars="-186"/>
              <w:rPr>
                <w:rFonts w:hAnsi="宋体" w:cs="Times New Roman"/>
                <w:b/>
                <w:sz w:val="28"/>
                <w:szCs w:val="28"/>
              </w:rPr>
            </w:pPr>
          </w:p>
          <w:p w:rsidR="008707E0" w:rsidP="00701E30">
            <w:pPr>
              <w:pStyle w:val="PlainText"/>
              <w:tabs>
                <w:tab w:val="left" w:pos="4320"/>
              </w:tabs>
              <w:snapToGrid w:val="0"/>
              <w:spacing w:before="240"/>
              <w:ind w:right="-391" w:rightChars="-186"/>
              <w:rPr>
                <w:rFonts w:hAnsi="宋体" w:cs="Times New Roman"/>
                <w:b/>
                <w:sz w:val="28"/>
                <w:szCs w:val="28"/>
              </w:rPr>
            </w:pPr>
          </w:p>
          <w:p w:rsidR="008707E0" w:rsidP="00701E30">
            <w:pPr>
              <w:pStyle w:val="PlainText"/>
              <w:tabs>
                <w:tab w:val="left" w:pos="4320"/>
              </w:tabs>
              <w:snapToGrid w:val="0"/>
              <w:spacing w:before="240"/>
              <w:ind w:right="-391" w:rightChars="-186"/>
              <w:rPr>
                <w:rFonts w:hAnsi="宋体" w:cs="Times New Roman"/>
                <w:b/>
                <w:sz w:val="28"/>
                <w:szCs w:val="28"/>
              </w:rPr>
            </w:pPr>
          </w:p>
          <w:p w:rsidR="008707E0" w:rsidP="00701E30">
            <w:pPr>
              <w:pStyle w:val="PlainText"/>
              <w:tabs>
                <w:tab w:val="left" w:pos="4320"/>
              </w:tabs>
              <w:snapToGrid w:val="0"/>
              <w:spacing w:before="240"/>
              <w:ind w:right="-391" w:rightChars="-186"/>
              <w:rPr>
                <w:rFonts w:hAnsi="宋体" w:cs="Times New Roman"/>
                <w:b/>
                <w:sz w:val="28"/>
                <w:szCs w:val="28"/>
              </w:rPr>
            </w:pPr>
          </w:p>
          <w:p w:rsidR="008707E0" w:rsidP="00701E30">
            <w:pPr>
              <w:pStyle w:val="PlainText"/>
              <w:tabs>
                <w:tab w:val="left" w:pos="4320"/>
              </w:tabs>
              <w:snapToGrid w:val="0"/>
              <w:spacing w:before="240"/>
              <w:ind w:right="-391" w:rightChars="-186"/>
              <w:rPr>
                <w:rFonts w:hAnsi="宋体" w:cs="Times New Roman"/>
                <w:b/>
                <w:sz w:val="28"/>
                <w:szCs w:val="28"/>
              </w:rPr>
            </w:pPr>
          </w:p>
          <w:p w:rsidR="008707E0" w:rsidP="00701E30">
            <w:pPr>
              <w:pStyle w:val="PlainText"/>
              <w:tabs>
                <w:tab w:val="left" w:pos="4320"/>
              </w:tabs>
              <w:snapToGrid w:val="0"/>
              <w:spacing w:before="240"/>
              <w:ind w:right="-391" w:rightChars="-186"/>
              <w:rPr>
                <w:rFonts w:hAnsi="宋体" w:cs="Times New Roman"/>
                <w:b/>
                <w:sz w:val="28"/>
                <w:szCs w:val="28"/>
              </w:rPr>
            </w:pPr>
          </w:p>
          <w:p w:rsidR="008707E0" w:rsidP="00701E30">
            <w:pPr>
              <w:pStyle w:val="PlainText"/>
              <w:tabs>
                <w:tab w:val="left" w:pos="4320"/>
              </w:tabs>
              <w:snapToGrid w:val="0"/>
              <w:spacing w:before="240"/>
              <w:ind w:right="-391" w:rightChars="-186"/>
              <w:rPr>
                <w:rFonts w:hAnsi="宋体" w:cs="Times New Roman"/>
                <w:b/>
                <w:sz w:val="28"/>
                <w:szCs w:val="28"/>
              </w:rPr>
            </w:pPr>
          </w:p>
          <w:p w:rsidR="008707E0" w:rsidP="00701E30">
            <w:pPr>
              <w:pStyle w:val="PlainText"/>
              <w:tabs>
                <w:tab w:val="left" w:pos="4320"/>
              </w:tabs>
              <w:snapToGrid w:val="0"/>
              <w:spacing w:before="240"/>
              <w:ind w:right="-391" w:rightChars="-186"/>
              <w:rPr>
                <w:rFonts w:hAnsi="宋体" w:cs="Times New Roman"/>
                <w:b/>
                <w:sz w:val="28"/>
                <w:szCs w:val="28"/>
              </w:rPr>
            </w:pPr>
          </w:p>
          <w:p w:rsidR="008707E0" w:rsidP="00701E30">
            <w:pPr>
              <w:pStyle w:val="PlainText"/>
              <w:tabs>
                <w:tab w:val="left" w:pos="4320"/>
              </w:tabs>
              <w:snapToGrid w:val="0"/>
              <w:spacing w:before="240"/>
              <w:ind w:right="-391" w:rightChars="-186"/>
              <w:rPr>
                <w:rFonts w:hAnsi="宋体" w:cs="Times New Roman"/>
                <w:b/>
                <w:sz w:val="28"/>
                <w:szCs w:val="28"/>
              </w:rPr>
            </w:pPr>
          </w:p>
          <w:p w:rsidR="008707E0" w:rsidP="00701E30">
            <w:pPr>
              <w:pStyle w:val="PlainText"/>
              <w:tabs>
                <w:tab w:val="left" w:pos="4320"/>
              </w:tabs>
              <w:snapToGrid w:val="0"/>
              <w:spacing w:before="240"/>
              <w:ind w:right="-391" w:rightChars="-186"/>
              <w:rPr>
                <w:rFonts w:hAnsi="宋体" w:cs="Times New Roman"/>
                <w:b/>
                <w:sz w:val="28"/>
                <w:szCs w:val="28"/>
              </w:rPr>
            </w:pPr>
          </w:p>
          <w:p w:rsidR="008707E0" w:rsidP="00701E30">
            <w:pPr>
              <w:pStyle w:val="PlainText"/>
              <w:tabs>
                <w:tab w:val="left" w:pos="4320"/>
              </w:tabs>
              <w:snapToGrid w:val="0"/>
              <w:spacing w:before="240"/>
              <w:ind w:right="-391" w:rightChars="-186"/>
              <w:rPr>
                <w:rFonts w:hAnsi="宋体" w:cs="Times New Roman"/>
                <w:b/>
                <w:sz w:val="28"/>
                <w:szCs w:val="28"/>
              </w:rPr>
            </w:pPr>
          </w:p>
          <w:p w:rsidR="008707E0" w:rsidP="00701E30">
            <w:pPr>
              <w:pStyle w:val="PlainText"/>
              <w:tabs>
                <w:tab w:val="left" w:pos="4320"/>
              </w:tabs>
              <w:snapToGrid w:val="0"/>
              <w:spacing w:before="240"/>
              <w:ind w:right="-391" w:rightChars="-186"/>
              <w:rPr>
                <w:rFonts w:hAnsi="宋体" w:cs="Times New Roman"/>
                <w:b/>
                <w:sz w:val="28"/>
                <w:szCs w:val="28"/>
              </w:rPr>
            </w:pPr>
          </w:p>
          <w:p w:rsidR="008707E0" w:rsidP="00701E30">
            <w:pPr>
              <w:pStyle w:val="PlainText"/>
              <w:tabs>
                <w:tab w:val="left" w:pos="4320"/>
              </w:tabs>
              <w:snapToGrid w:val="0"/>
              <w:spacing w:before="240"/>
              <w:ind w:right="-391" w:rightChars="-186"/>
              <w:rPr>
                <w:rFonts w:hAnsi="宋体" w:cs="Times New Roman"/>
                <w:b/>
                <w:sz w:val="28"/>
                <w:szCs w:val="28"/>
              </w:rPr>
            </w:pPr>
          </w:p>
          <w:p w:rsidR="008707E0" w:rsidP="00701E30">
            <w:pPr>
              <w:pStyle w:val="PlainText"/>
              <w:tabs>
                <w:tab w:val="left" w:pos="4320"/>
              </w:tabs>
              <w:snapToGrid w:val="0"/>
              <w:spacing w:before="240"/>
              <w:ind w:right="-391" w:rightChars="-186"/>
              <w:rPr>
                <w:rFonts w:hAnsi="宋体" w:cs="Times New Roman"/>
                <w:b/>
                <w:sz w:val="28"/>
                <w:szCs w:val="28"/>
              </w:rPr>
            </w:pPr>
          </w:p>
          <w:p w:rsidR="008707E0" w:rsidP="00701E30">
            <w:pPr>
              <w:pStyle w:val="PlainText"/>
              <w:tabs>
                <w:tab w:val="left" w:pos="4320"/>
              </w:tabs>
              <w:snapToGrid w:val="0"/>
              <w:spacing w:before="240"/>
              <w:ind w:right="-391" w:rightChars="-186"/>
              <w:rPr>
                <w:rFonts w:hAnsi="宋体" w:cs="Times New Roman"/>
                <w:b/>
                <w:sz w:val="28"/>
                <w:szCs w:val="28"/>
              </w:rPr>
            </w:pPr>
          </w:p>
          <w:p w:rsidR="008707E0" w:rsidP="00701E30">
            <w:pPr>
              <w:pStyle w:val="PlainText"/>
              <w:tabs>
                <w:tab w:val="left" w:pos="4320"/>
              </w:tabs>
              <w:snapToGrid w:val="0"/>
              <w:spacing w:before="240"/>
              <w:ind w:right="-391" w:rightChars="-186"/>
              <w:rPr>
                <w:rFonts w:hAnsi="宋体" w:cs="Times New Roman"/>
                <w:b/>
                <w:sz w:val="28"/>
                <w:szCs w:val="28"/>
              </w:rPr>
            </w:pPr>
          </w:p>
          <w:p w:rsidR="008707E0" w:rsidP="00701E30">
            <w:pPr>
              <w:pStyle w:val="PlainText"/>
              <w:tabs>
                <w:tab w:val="left" w:pos="4320"/>
              </w:tabs>
              <w:snapToGrid w:val="0"/>
              <w:spacing w:before="240"/>
              <w:ind w:right="-391" w:rightChars="-186"/>
              <w:rPr>
                <w:rFonts w:hAnsi="宋体" w:cs="Times New Roman"/>
                <w:b/>
                <w:sz w:val="28"/>
                <w:szCs w:val="28"/>
              </w:rPr>
            </w:pPr>
          </w:p>
          <w:p w:rsidR="008707E0" w:rsidP="00701E30">
            <w:pPr>
              <w:pStyle w:val="PlainText"/>
              <w:tabs>
                <w:tab w:val="left" w:pos="4320"/>
              </w:tabs>
              <w:snapToGrid w:val="0"/>
              <w:spacing w:before="240"/>
              <w:ind w:right="-391" w:rightChars="-186"/>
              <w:rPr>
                <w:rFonts w:hAnsi="宋体" w:cs="Times New Roman"/>
                <w:b/>
                <w:sz w:val="28"/>
                <w:szCs w:val="28"/>
              </w:rPr>
            </w:pPr>
          </w:p>
          <w:p w:rsidR="008707E0" w:rsidP="00701E30">
            <w:pPr>
              <w:pStyle w:val="PlainText"/>
              <w:tabs>
                <w:tab w:val="left" w:pos="4320"/>
              </w:tabs>
              <w:snapToGrid w:val="0"/>
              <w:spacing w:before="240"/>
              <w:ind w:right="-391" w:rightChars="-186"/>
              <w:rPr>
                <w:rFonts w:hAnsi="宋体" w:cs="Times New Roman"/>
                <w:b/>
                <w:sz w:val="28"/>
                <w:szCs w:val="28"/>
              </w:rPr>
            </w:pPr>
          </w:p>
          <w:p w:rsidR="008707E0" w:rsidP="00701E30">
            <w:pPr>
              <w:pStyle w:val="PlainText"/>
              <w:tabs>
                <w:tab w:val="left" w:pos="4320"/>
              </w:tabs>
              <w:snapToGrid w:val="0"/>
              <w:spacing w:before="240"/>
              <w:ind w:right="-391" w:rightChars="-186"/>
              <w:rPr>
                <w:rFonts w:hAnsi="宋体" w:cs="Times New Roman"/>
                <w:b/>
                <w:sz w:val="28"/>
                <w:szCs w:val="28"/>
              </w:rPr>
            </w:pPr>
          </w:p>
          <w:p w:rsidR="008707E0" w:rsidP="00701E30">
            <w:pPr>
              <w:pStyle w:val="PlainText"/>
              <w:tabs>
                <w:tab w:val="left" w:pos="4320"/>
              </w:tabs>
              <w:snapToGrid w:val="0"/>
              <w:spacing w:before="240"/>
              <w:ind w:right="-391" w:rightChars="-186"/>
              <w:rPr>
                <w:rFonts w:hAnsi="宋体" w:cs="Times New Roman"/>
                <w:b/>
                <w:sz w:val="28"/>
                <w:szCs w:val="28"/>
              </w:rPr>
            </w:pPr>
          </w:p>
          <w:p w:rsidR="008707E0" w:rsidP="00701E30">
            <w:pPr>
              <w:pStyle w:val="PlainText"/>
              <w:tabs>
                <w:tab w:val="left" w:pos="4320"/>
              </w:tabs>
              <w:snapToGrid w:val="0"/>
              <w:spacing w:before="240"/>
              <w:ind w:right="-391" w:rightChars="-186"/>
              <w:rPr>
                <w:rFonts w:hAnsi="宋体" w:cs="Times New Roman"/>
                <w:b/>
                <w:sz w:val="28"/>
                <w:szCs w:val="28"/>
              </w:rPr>
            </w:pPr>
          </w:p>
          <w:p w:rsidR="008707E0" w:rsidP="00701E30">
            <w:pPr>
              <w:pStyle w:val="PlainText"/>
              <w:tabs>
                <w:tab w:val="left" w:pos="4320"/>
              </w:tabs>
              <w:snapToGrid w:val="0"/>
              <w:spacing w:before="120"/>
              <w:rPr>
                <w:rFonts w:hAnsi="宋体" w:cs="Times New Roman"/>
                <w:b/>
                <w:color w:val="00B0F0"/>
                <w:sz w:val="28"/>
                <w:szCs w:val="28"/>
              </w:rPr>
            </w:pPr>
            <w:r>
              <w:rPr>
                <w:rFonts w:hAnsi="宋体" w:cs="Times New Roman" w:hint="eastAsia"/>
                <w:b/>
                <w:color w:val="00B0F0"/>
                <w:sz w:val="28"/>
                <w:szCs w:val="28"/>
              </w:rPr>
              <w:t>教学反思</w:t>
            </w:r>
          </w:p>
          <w:p w:rsidR="008707E0" w:rsidP="00701E30">
            <w:pPr>
              <w:pStyle w:val="PlainText"/>
              <w:tabs>
                <w:tab w:val="left" w:pos="4320"/>
              </w:tabs>
              <w:snapToGrid w:val="0"/>
              <w:spacing w:before="240"/>
              <w:ind w:right="-391" w:rightChars="-186"/>
              <w:rPr>
                <w:rFonts w:hAnsi="宋体" w:cs="Times New Roman"/>
                <w:b/>
                <w:sz w:val="28"/>
                <w:szCs w:val="28"/>
              </w:rPr>
            </w:pPr>
          </w:p>
          <w:p w:rsidR="008707E0" w:rsidP="00701E30">
            <w:pPr>
              <w:pStyle w:val="PlainText"/>
              <w:tabs>
                <w:tab w:val="left" w:pos="4320"/>
              </w:tabs>
              <w:snapToGrid w:val="0"/>
              <w:spacing w:before="240"/>
              <w:ind w:right="-391" w:rightChars="-186"/>
              <w:rPr>
                <w:rFonts w:hAnsi="宋体" w:cs="Times New Roman"/>
                <w:b/>
                <w:sz w:val="28"/>
                <w:szCs w:val="28"/>
              </w:rPr>
            </w:pPr>
          </w:p>
          <w:p w:rsidR="008707E0" w:rsidP="00701E30">
            <w:pPr>
              <w:pStyle w:val="PlainText"/>
              <w:tabs>
                <w:tab w:val="left" w:pos="4320"/>
              </w:tabs>
              <w:snapToGrid w:val="0"/>
              <w:spacing w:before="240"/>
              <w:ind w:right="-391" w:rightChars="-186"/>
              <w:rPr>
                <w:rFonts w:hAnsi="宋体" w:cs="Times New Roman"/>
                <w:b/>
                <w:sz w:val="28"/>
                <w:szCs w:val="28"/>
              </w:rPr>
            </w:pPr>
          </w:p>
          <w:p w:rsidR="008707E0" w:rsidP="00701E30">
            <w:pPr>
              <w:pStyle w:val="PlainText"/>
              <w:tabs>
                <w:tab w:val="left" w:pos="4320"/>
              </w:tabs>
              <w:snapToGrid w:val="0"/>
              <w:spacing w:before="240"/>
              <w:ind w:right="-391" w:rightChars="-186"/>
              <w:rPr>
                <w:rFonts w:hAnsi="宋体" w:cs="Times New Roman"/>
                <w:b/>
                <w:sz w:val="28"/>
                <w:szCs w:val="28"/>
              </w:rPr>
            </w:pPr>
          </w:p>
          <w:p w:rsidR="008707E0" w:rsidP="00701E30">
            <w:pPr>
              <w:pStyle w:val="PlainText"/>
              <w:tabs>
                <w:tab w:val="left" w:pos="4320"/>
              </w:tabs>
              <w:snapToGrid w:val="0"/>
              <w:spacing w:before="240"/>
              <w:ind w:right="-391" w:rightChars="-186"/>
              <w:rPr>
                <w:rFonts w:hAnsi="宋体" w:cs="Times New Roman"/>
                <w:b/>
                <w:sz w:val="28"/>
                <w:szCs w:val="28"/>
              </w:rPr>
            </w:pPr>
          </w:p>
          <w:p w:rsidR="008707E0" w:rsidP="00701E30">
            <w:pPr>
              <w:pStyle w:val="PlainText"/>
              <w:tabs>
                <w:tab w:val="left" w:pos="4320"/>
              </w:tabs>
              <w:snapToGrid w:val="0"/>
              <w:spacing w:before="240"/>
              <w:ind w:right="-391" w:rightChars="-186"/>
              <w:rPr>
                <w:rFonts w:hAnsi="宋体" w:cs="Times New Roman"/>
                <w:b/>
                <w:sz w:val="28"/>
                <w:szCs w:val="28"/>
              </w:rPr>
            </w:pPr>
          </w:p>
          <w:p w:rsidR="008707E0" w:rsidP="00701E30">
            <w:pPr>
              <w:pStyle w:val="PlainText"/>
              <w:tabs>
                <w:tab w:val="left" w:pos="4320"/>
              </w:tabs>
              <w:snapToGrid w:val="0"/>
              <w:spacing w:before="240"/>
              <w:ind w:right="-391" w:rightChars="-186"/>
              <w:rPr>
                <w:rFonts w:hAnsi="宋体" w:cs="Times New Roman"/>
                <w:b/>
                <w:sz w:val="28"/>
                <w:szCs w:val="28"/>
              </w:rPr>
            </w:pPr>
          </w:p>
          <w:p w:rsidR="008707E0" w:rsidP="00701E30">
            <w:pPr>
              <w:pStyle w:val="PlainText"/>
              <w:tabs>
                <w:tab w:val="left" w:pos="4320"/>
              </w:tabs>
              <w:snapToGrid w:val="0"/>
              <w:spacing w:before="240"/>
              <w:ind w:right="-391" w:rightChars="-186"/>
              <w:rPr>
                <w:rFonts w:hAnsi="宋体" w:cs="Times New Roman"/>
                <w:b/>
                <w:sz w:val="28"/>
                <w:szCs w:val="28"/>
              </w:rPr>
            </w:pPr>
          </w:p>
          <w:p w:rsidR="008707E0" w:rsidP="00701E30">
            <w:pPr>
              <w:pStyle w:val="PlainText"/>
              <w:tabs>
                <w:tab w:val="left" w:pos="4320"/>
              </w:tabs>
              <w:snapToGrid w:val="0"/>
              <w:spacing w:before="240"/>
              <w:ind w:right="-391" w:rightChars="-186"/>
              <w:rPr>
                <w:rFonts w:hAnsi="宋体" w:cs="Times New Roman"/>
                <w:b/>
                <w:sz w:val="28"/>
                <w:szCs w:val="28"/>
              </w:rPr>
            </w:pPr>
          </w:p>
          <w:p w:rsidR="008707E0" w:rsidP="00701E30">
            <w:pPr>
              <w:pStyle w:val="PlainText"/>
              <w:tabs>
                <w:tab w:val="left" w:pos="4320"/>
              </w:tabs>
              <w:snapToGrid w:val="0"/>
              <w:spacing w:before="240"/>
              <w:ind w:right="-391" w:rightChars="-186"/>
              <w:rPr>
                <w:rFonts w:hAnsi="宋体" w:cs="Times New Roman"/>
                <w:b/>
                <w:sz w:val="28"/>
                <w:szCs w:val="28"/>
              </w:rPr>
            </w:pPr>
          </w:p>
          <w:p w:rsidR="008707E0" w:rsidP="00701E30">
            <w:pPr>
              <w:pStyle w:val="PlainText"/>
              <w:tabs>
                <w:tab w:val="left" w:pos="4320"/>
              </w:tabs>
              <w:snapToGrid w:val="0"/>
              <w:spacing w:before="240"/>
              <w:ind w:right="-391" w:rightChars="-186"/>
              <w:rPr>
                <w:rFonts w:hAnsi="宋体" w:cs="Times New Roman"/>
                <w:b/>
                <w:sz w:val="28"/>
                <w:szCs w:val="28"/>
              </w:rPr>
            </w:pPr>
          </w:p>
          <w:p w:rsidR="008707E0" w:rsidP="00701E30">
            <w:pPr>
              <w:pStyle w:val="PlainText"/>
              <w:tabs>
                <w:tab w:val="left" w:pos="4320"/>
              </w:tabs>
              <w:snapToGrid w:val="0"/>
              <w:spacing w:before="240"/>
              <w:ind w:right="-391" w:rightChars="-186"/>
              <w:rPr>
                <w:rFonts w:hAnsi="宋体" w:cs="Times New Roman"/>
                <w:b/>
                <w:sz w:val="28"/>
                <w:szCs w:val="28"/>
              </w:rPr>
            </w:pPr>
          </w:p>
          <w:p w:rsidR="008707E0" w:rsidP="00701E30">
            <w:pPr>
              <w:pStyle w:val="PlainText"/>
              <w:tabs>
                <w:tab w:val="left" w:pos="4320"/>
              </w:tabs>
              <w:snapToGrid w:val="0"/>
              <w:spacing w:before="240"/>
              <w:ind w:right="-391" w:rightChars="-186"/>
              <w:rPr>
                <w:rFonts w:hAnsi="宋体" w:cs="Times New Roman"/>
                <w:b/>
                <w:sz w:val="28"/>
                <w:szCs w:val="28"/>
              </w:rPr>
            </w:pPr>
          </w:p>
          <w:p w:rsidR="008707E0" w:rsidP="00701E30">
            <w:pPr>
              <w:pStyle w:val="PlainText"/>
              <w:tabs>
                <w:tab w:val="left" w:pos="4320"/>
              </w:tabs>
              <w:snapToGrid w:val="0"/>
              <w:spacing w:before="240"/>
              <w:ind w:right="-391" w:rightChars="-186"/>
              <w:rPr>
                <w:rFonts w:hAnsi="宋体" w:cs="Times New Roman"/>
                <w:b/>
                <w:sz w:val="28"/>
                <w:szCs w:val="28"/>
              </w:rPr>
            </w:pPr>
          </w:p>
          <w:p w:rsidR="008707E0" w:rsidP="00701E30">
            <w:pPr>
              <w:pStyle w:val="PlainText"/>
              <w:tabs>
                <w:tab w:val="left" w:pos="4320"/>
              </w:tabs>
              <w:snapToGrid w:val="0"/>
              <w:spacing w:before="240"/>
              <w:ind w:right="-391" w:rightChars="-186"/>
              <w:rPr>
                <w:rFonts w:hAnsi="宋体" w:cs="Times New Roman"/>
                <w:b/>
                <w:sz w:val="28"/>
                <w:szCs w:val="28"/>
              </w:rPr>
            </w:pPr>
          </w:p>
          <w:p w:rsidR="008707E0" w:rsidP="00701E30">
            <w:pPr>
              <w:pStyle w:val="PlainText"/>
              <w:tabs>
                <w:tab w:val="left" w:pos="4320"/>
              </w:tabs>
              <w:snapToGrid w:val="0"/>
              <w:spacing w:before="240"/>
              <w:ind w:right="-391" w:rightChars="-186"/>
              <w:rPr>
                <w:rFonts w:hAnsi="宋体" w:cs="Times New Roman"/>
                <w:b/>
                <w:sz w:val="28"/>
                <w:szCs w:val="28"/>
              </w:rPr>
            </w:pPr>
          </w:p>
          <w:p w:rsidR="008707E0" w:rsidP="00701E30">
            <w:pPr>
              <w:pStyle w:val="PlainText"/>
              <w:tabs>
                <w:tab w:val="left" w:pos="4320"/>
              </w:tabs>
              <w:snapToGrid w:val="0"/>
              <w:spacing w:before="240"/>
              <w:ind w:right="-391" w:rightChars="-186"/>
              <w:rPr>
                <w:rFonts w:hAnsi="宋体" w:cs="Times New Roman"/>
                <w:b/>
                <w:sz w:val="28"/>
                <w:szCs w:val="28"/>
              </w:rPr>
            </w:pPr>
          </w:p>
          <w:p w:rsidR="008707E0" w:rsidP="00701E30">
            <w:pPr>
              <w:pStyle w:val="PlainText"/>
              <w:tabs>
                <w:tab w:val="left" w:pos="4320"/>
              </w:tabs>
              <w:snapToGrid w:val="0"/>
              <w:spacing w:before="240"/>
              <w:ind w:right="-391" w:rightChars="-186"/>
              <w:rPr>
                <w:rFonts w:hAnsi="宋体" w:cs="Times New Roman"/>
                <w:b/>
                <w:sz w:val="28"/>
                <w:szCs w:val="28"/>
              </w:rPr>
            </w:pPr>
          </w:p>
          <w:p w:rsidR="008707E0" w:rsidP="00701E30">
            <w:pPr>
              <w:pStyle w:val="PlainText"/>
              <w:tabs>
                <w:tab w:val="left" w:pos="4320"/>
              </w:tabs>
              <w:snapToGrid w:val="0"/>
              <w:spacing w:before="240"/>
              <w:ind w:right="-391" w:rightChars="-186"/>
              <w:rPr>
                <w:rFonts w:hAnsi="宋体" w:cs="Times New Roman"/>
                <w:b/>
                <w:sz w:val="28"/>
                <w:szCs w:val="28"/>
              </w:rPr>
            </w:pPr>
          </w:p>
          <w:p w:rsidR="008707E0" w:rsidP="00701E30">
            <w:pPr>
              <w:pStyle w:val="PlainText"/>
              <w:tabs>
                <w:tab w:val="left" w:pos="4320"/>
              </w:tabs>
              <w:snapToGrid w:val="0"/>
              <w:spacing w:before="240"/>
              <w:ind w:right="-391" w:rightChars="-186"/>
              <w:rPr>
                <w:rFonts w:hAnsi="宋体" w:cs="Times New Roman"/>
                <w:b/>
                <w:sz w:val="28"/>
                <w:szCs w:val="28"/>
              </w:rPr>
            </w:pPr>
          </w:p>
          <w:p w:rsidR="008707E0" w:rsidP="00701E30">
            <w:pPr>
              <w:pStyle w:val="PlainText"/>
              <w:tabs>
                <w:tab w:val="left" w:pos="4320"/>
              </w:tabs>
              <w:snapToGrid w:val="0"/>
              <w:spacing w:before="240"/>
              <w:ind w:right="-391" w:rightChars="-186"/>
              <w:rPr>
                <w:rFonts w:hAnsi="宋体" w:cs="Times New Roman"/>
                <w:b/>
                <w:sz w:val="28"/>
                <w:szCs w:val="28"/>
              </w:rPr>
            </w:pPr>
          </w:p>
          <w:p w:rsidR="008707E0" w:rsidP="00701E30">
            <w:pPr>
              <w:pStyle w:val="PlainText"/>
              <w:tabs>
                <w:tab w:val="left" w:pos="4320"/>
              </w:tabs>
              <w:snapToGrid w:val="0"/>
              <w:spacing w:before="240"/>
              <w:ind w:right="-391" w:rightChars="-186"/>
              <w:rPr>
                <w:rFonts w:hAnsi="宋体" w:cs="Times New Roman"/>
                <w:b/>
                <w:sz w:val="28"/>
                <w:szCs w:val="28"/>
              </w:rPr>
            </w:pPr>
          </w:p>
          <w:p w:rsidR="008707E0" w:rsidP="00701E30">
            <w:pPr>
              <w:pStyle w:val="PlainText"/>
              <w:tabs>
                <w:tab w:val="left" w:pos="4320"/>
              </w:tabs>
              <w:snapToGrid w:val="0"/>
              <w:spacing w:before="120"/>
              <w:rPr>
                <w:rFonts w:hAnsi="宋体" w:cs="Times New Roman"/>
                <w:b/>
                <w:color w:val="00B0F0"/>
                <w:sz w:val="28"/>
                <w:szCs w:val="28"/>
              </w:rPr>
            </w:pPr>
            <w:r>
              <w:rPr>
                <w:rFonts w:hAnsi="宋体" w:cs="Times New Roman" w:hint="eastAsia"/>
                <w:b/>
                <w:color w:val="00B0F0"/>
                <w:sz w:val="28"/>
                <w:szCs w:val="28"/>
              </w:rPr>
              <w:t>教学反思</w:t>
            </w:r>
          </w:p>
          <w:p w:rsidR="008707E0" w:rsidP="00701E30">
            <w:pPr>
              <w:pStyle w:val="PlainText"/>
              <w:tabs>
                <w:tab w:val="left" w:pos="4320"/>
              </w:tabs>
              <w:snapToGrid w:val="0"/>
              <w:spacing w:before="240"/>
              <w:ind w:right="-391" w:rightChars="-186"/>
              <w:rPr>
                <w:rFonts w:hAnsi="宋体" w:cs="Times New Roman"/>
                <w:b/>
                <w:sz w:val="28"/>
                <w:szCs w:val="28"/>
              </w:rPr>
            </w:pPr>
          </w:p>
          <w:p w:rsidR="008707E0" w:rsidP="00701E30">
            <w:pPr>
              <w:pStyle w:val="PlainText"/>
              <w:tabs>
                <w:tab w:val="left" w:pos="4320"/>
              </w:tabs>
              <w:snapToGrid w:val="0"/>
              <w:spacing w:before="240"/>
              <w:ind w:right="-391" w:rightChars="-186"/>
              <w:rPr>
                <w:rFonts w:hAnsi="宋体" w:cs="Times New Roman"/>
                <w:b/>
                <w:sz w:val="28"/>
                <w:szCs w:val="28"/>
              </w:rPr>
            </w:pPr>
          </w:p>
          <w:p w:rsidR="008707E0" w:rsidP="00701E30">
            <w:pPr>
              <w:pStyle w:val="PlainText"/>
              <w:tabs>
                <w:tab w:val="left" w:pos="4320"/>
              </w:tabs>
              <w:snapToGrid w:val="0"/>
              <w:spacing w:before="240"/>
              <w:ind w:right="-391" w:rightChars="-186"/>
              <w:rPr>
                <w:rFonts w:hAnsi="宋体" w:cs="Times New Roman"/>
                <w:b/>
                <w:sz w:val="28"/>
                <w:szCs w:val="28"/>
              </w:rPr>
            </w:pPr>
          </w:p>
          <w:p w:rsidR="008707E0" w:rsidP="00701E30">
            <w:pPr>
              <w:pStyle w:val="PlainText"/>
              <w:tabs>
                <w:tab w:val="left" w:pos="4320"/>
              </w:tabs>
              <w:snapToGrid w:val="0"/>
              <w:spacing w:before="240"/>
              <w:ind w:right="-391" w:rightChars="-186"/>
              <w:rPr>
                <w:rFonts w:hAnsi="宋体" w:cs="Times New Roman"/>
                <w:b/>
                <w:sz w:val="28"/>
                <w:szCs w:val="28"/>
              </w:rPr>
            </w:pPr>
          </w:p>
          <w:p w:rsidR="008707E0" w:rsidP="00701E30">
            <w:pPr>
              <w:pStyle w:val="PlainText"/>
              <w:tabs>
                <w:tab w:val="left" w:pos="4320"/>
              </w:tabs>
              <w:snapToGrid w:val="0"/>
              <w:spacing w:before="240"/>
              <w:ind w:right="-391" w:rightChars="-186"/>
              <w:rPr>
                <w:rFonts w:hAnsi="宋体" w:cs="Times New Roman"/>
                <w:b/>
                <w:sz w:val="28"/>
                <w:szCs w:val="28"/>
              </w:rPr>
            </w:pPr>
          </w:p>
        </w:tc>
      </w:tr>
    </w:tbl>
    <w:p w:rsidR="0040386B" w:rsidRPr="008707E0" w:rsidP="008707E0">
      <w:bookmarkEnd w:id="0"/>
    </w:p>
    <w:sectPr>
      <w:pgSz w:w="11906" w:h="16838"/>
      <w:pgMar w:top="1560" w:right="1797" w:bottom="2155" w:left="1797"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73E2"/>
    <w:rsid w:val="00023E81"/>
    <w:rsid w:val="00027498"/>
    <w:rsid w:val="00043B4B"/>
    <w:rsid w:val="000D3E4C"/>
    <w:rsid w:val="001038F7"/>
    <w:rsid w:val="001137A4"/>
    <w:rsid w:val="00126C57"/>
    <w:rsid w:val="0014124A"/>
    <w:rsid w:val="00174C91"/>
    <w:rsid w:val="00175A54"/>
    <w:rsid w:val="0018353E"/>
    <w:rsid w:val="001902CF"/>
    <w:rsid w:val="0019261E"/>
    <w:rsid w:val="001A3307"/>
    <w:rsid w:val="001D3963"/>
    <w:rsid w:val="001F2200"/>
    <w:rsid w:val="00217C21"/>
    <w:rsid w:val="00250A25"/>
    <w:rsid w:val="00260951"/>
    <w:rsid w:val="00265475"/>
    <w:rsid w:val="002D0A4F"/>
    <w:rsid w:val="00352B3A"/>
    <w:rsid w:val="003619F9"/>
    <w:rsid w:val="00393537"/>
    <w:rsid w:val="003B15DA"/>
    <w:rsid w:val="003D0BD9"/>
    <w:rsid w:val="0040386B"/>
    <w:rsid w:val="00447652"/>
    <w:rsid w:val="00471093"/>
    <w:rsid w:val="0047321C"/>
    <w:rsid w:val="0048040E"/>
    <w:rsid w:val="0052065E"/>
    <w:rsid w:val="005209F3"/>
    <w:rsid w:val="0052213F"/>
    <w:rsid w:val="005845BC"/>
    <w:rsid w:val="0060122E"/>
    <w:rsid w:val="00626D30"/>
    <w:rsid w:val="00633307"/>
    <w:rsid w:val="00657AE3"/>
    <w:rsid w:val="006E2249"/>
    <w:rsid w:val="00701D2A"/>
    <w:rsid w:val="00701E30"/>
    <w:rsid w:val="0073506C"/>
    <w:rsid w:val="00747D89"/>
    <w:rsid w:val="00777E72"/>
    <w:rsid w:val="007F4256"/>
    <w:rsid w:val="007F4827"/>
    <w:rsid w:val="00806C66"/>
    <w:rsid w:val="008248A7"/>
    <w:rsid w:val="008707E0"/>
    <w:rsid w:val="00875929"/>
    <w:rsid w:val="00880FDE"/>
    <w:rsid w:val="008D3F58"/>
    <w:rsid w:val="009661F7"/>
    <w:rsid w:val="009B6E97"/>
    <w:rsid w:val="009E0E57"/>
    <w:rsid w:val="009F7BE8"/>
    <w:rsid w:val="00A0074F"/>
    <w:rsid w:val="00A83879"/>
    <w:rsid w:val="00A85D93"/>
    <w:rsid w:val="00A91CDD"/>
    <w:rsid w:val="00AD096C"/>
    <w:rsid w:val="00B75CD4"/>
    <w:rsid w:val="00BA7DA8"/>
    <w:rsid w:val="00BF1F80"/>
    <w:rsid w:val="00C6048C"/>
    <w:rsid w:val="00C8605C"/>
    <w:rsid w:val="00CC1C65"/>
    <w:rsid w:val="00CF0986"/>
    <w:rsid w:val="00D4138E"/>
    <w:rsid w:val="00D553B8"/>
    <w:rsid w:val="00DC3DBB"/>
    <w:rsid w:val="00E60328"/>
    <w:rsid w:val="00EC2A6E"/>
    <w:rsid w:val="00EC2B7E"/>
    <w:rsid w:val="00F276B2"/>
    <w:rsid w:val="00F45578"/>
    <w:rsid w:val="00F473E2"/>
    <w:rsid w:val="00F62E08"/>
    <w:rsid w:val="00F7088F"/>
    <w:rsid w:val="00FA1464"/>
    <w:rsid w:val="00FA2A0F"/>
    <w:rsid w:val="1390635E"/>
    <w:rsid w:val="38EA7662"/>
    <w:rsid w:val="40CB48F0"/>
    <w:rsid w:val="47FE0D91"/>
    <w:rsid w:val="4D2B7D90"/>
    <w:rsid w:val="67341BFD"/>
    <w:rsid w:val="72C21E4E"/>
    <w:rsid w:val="75A31993"/>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15:docId w15:val="{4096F461-AD27-489C-86EB-8F7C34CCA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eastAsia="微软雅黑" w:asciiTheme="minorHAnsi"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rFonts w:ascii="Calibri" w:eastAsia="宋体" w:hAnsi="Calibri" w:cs="Times New Roman"/>
      <w:kern w:val="2"/>
      <w:sz w:val="21"/>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har3"/>
    <w:uiPriority w:val="99"/>
    <w:qFormat/>
    <w:pPr>
      <w:jc w:val="left"/>
    </w:pPr>
    <w:rPr>
      <w:rFonts w:asciiTheme="minorHAnsi" w:eastAsiaTheme="minorEastAsia" w:hAnsiTheme="minorHAnsi" w:cstheme="minorBidi"/>
    </w:rPr>
  </w:style>
  <w:style w:type="paragraph" w:styleId="PlainText">
    <w:name w:val="Plain Text"/>
    <w:basedOn w:val="Normal"/>
    <w:link w:val="Char1"/>
    <w:uiPriority w:val="99"/>
    <w:unhideWhenUsed/>
    <w:qFormat/>
    <w:rPr>
      <w:rFonts w:ascii="宋体" w:hAnsi="Courier New" w:cs="Courier New"/>
      <w:szCs w:val="21"/>
    </w:rPr>
  </w:style>
  <w:style w:type="paragraph" w:styleId="BalloonText">
    <w:name w:val="Balloon Text"/>
    <w:basedOn w:val="Normal"/>
    <w:link w:val="Char2"/>
    <w:uiPriority w:val="99"/>
    <w:semiHidden/>
    <w:unhideWhenUsed/>
    <w:qFormat/>
    <w:rPr>
      <w:sz w:val="18"/>
      <w:szCs w:val="18"/>
    </w:rPr>
  </w:style>
  <w:style w:type="paragraph" w:styleId="Footer">
    <w:name w:val="footer"/>
    <w:basedOn w:val="Normal"/>
    <w:link w:val="Char0"/>
    <w:uiPriority w:val="99"/>
    <w:unhideWhenUsed/>
    <w:qFormat/>
    <w:pPr>
      <w:tabs>
        <w:tab w:val="center" w:pos="4153"/>
        <w:tab w:val="right" w:pos="8306"/>
      </w:tabs>
      <w:snapToGrid w:val="0"/>
      <w:jc w:val="left"/>
    </w:pPr>
    <w:rPr>
      <w:sz w:val="18"/>
      <w:szCs w:val="18"/>
    </w:rPr>
  </w:style>
  <w:style w:type="paragraph" w:styleId="Header">
    <w:name w:val="header"/>
    <w:basedOn w:val="Normal"/>
    <w:link w:val="Char"/>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hAnsi="宋体" w:eastAsiaTheme="minorEastAsia" w:cs="宋体"/>
      <w:kern w:val="0"/>
      <w:sz w:val="24"/>
    </w:rPr>
  </w:style>
  <w:style w:type="paragraph" w:styleId="CommentSubject">
    <w:name w:val="annotation subject"/>
    <w:basedOn w:val="CommentText"/>
    <w:next w:val="CommentText"/>
    <w:link w:val="Char4"/>
    <w:uiPriority w:val="99"/>
    <w:semiHidden/>
    <w:unhideWhenUsed/>
    <w:qFormat/>
    <w:rPr>
      <w:b/>
      <w:bCs/>
    </w:rPr>
  </w:style>
  <w:style w:type="table" w:styleId="TableGrid">
    <w:name w:val="Table Grid"/>
    <w:basedOn w:val="TableNormal"/>
    <w:uiPriority w:val="59"/>
    <w:qFormat/>
    <w:rPr>
      <w:rFonts w:eastAsiaTheme="minorEastAsia"/>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uiPriority w:val="20"/>
    <w:qFormat/>
    <w:rPr>
      <w:i/>
      <w:iCs/>
    </w:rPr>
  </w:style>
  <w:style w:type="character" w:styleId="Hyperlink">
    <w:name w:val="Hyperlink"/>
    <w:uiPriority w:val="99"/>
    <w:semiHidden/>
    <w:unhideWhenUsed/>
    <w:qFormat/>
    <w:rPr>
      <w:color w:val="0000FF"/>
      <w:u w:val="single"/>
    </w:rPr>
  </w:style>
  <w:style w:type="character" w:styleId="CommentReference">
    <w:name w:val="annotation reference"/>
    <w:basedOn w:val="DefaultParagraphFont"/>
    <w:uiPriority w:val="99"/>
    <w:semiHidden/>
    <w:unhideWhenUsed/>
    <w:qFormat/>
    <w:rPr>
      <w:sz w:val="21"/>
      <w:szCs w:val="21"/>
    </w:rPr>
  </w:style>
  <w:style w:type="character" w:customStyle="1" w:styleId="Char">
    <w:name w:val="页眉 Char"/>
    <w:link w:val="Header"/>
    <w:uiPriority w:val="99"/>
    <w:qFormat/>
    <w:rPr>
      <w:kern w:val="2"/>
      <w:sz w:val="18"/>
      <w:szCs w:val="18"/>
    </w:rPr>
  </w:style>
  <w:style w:type="character" w:customStyle="1" w:styleId="Char0">
    <w:name w:val="页脚 Char"/>
    <w:link w:val="Footer"/>
    <w:uiPriority w:val="99"/>
    <w:qFormat/>
    <w:rPr>
      <w:kern w:val="2"/>
      <w:sz w:val="18"/>
      <w:szCs w:val="18"/>
    </w:rPr>
  </w:style>
  <w:style w:type="character" w:customStyle="1" w:styleId="Char1">
    <w:name w:val="纯文本 Char"/>
    <w:basedOn w:val="DefaultParagraphFont"/>
    <w:link w:val="PlainText"/>
    <w:uiPriority w:val="99"/>
    <w:qFormat/>
    <w:rPr>
      <w:rFonts w:ascii="宋体" w:hAnsi="Courier New" w:cs="Courier New"/>
      <w:kern w:val="2"/>
      <w:sz w:val="21"/>
      <w:szCs w:val="21"/>
    </w:rPr>
  </w:style>
  <w:style w:type="character" w:customStyle="1" w:styleId="Char2">
    <w:name w:val="批注框文本 Char"/>
    <w:basedOn w:val="DefaultParagraphFont"/>
    <w:link w:val="BalloonText"/>
    <w:uiPriority w:val="99"/>
    <w:semiHidden/>
    <w:qFormat/>
    <w:rPr>
      <w:kern w:val="2"/>
      <w:sz w:val="18"/>
      <w:szCs w:val="18"/>
    </w:rPr>
  </w:style>
  <w:style w:type="character" w:customStyle="1" w:styleId="Char3">
    <w:name w:val="批注文字 Char"/>
    <w:basedOn w:val="DefaultParagraphFont"/>
    <w:link w:val="CommentText"/>
    <w:uiPriority w:val="99"/>
    <w:qFormat/>
    <w:rPr>
      <w:rFonts w:asciiTheme="minorHAnsi" w:eastAsiaTheme="minorEastAsia" w:hAnsiTheme="minorHAnsi" w:cstheme="minorBidi"/>
      <w:kern w:val="2"/>
      <w:sz w:val="21"/>
      <w:szCs w:val="22"/>
    </w:rPr>
  </w:style>
  <w:style w:type="paragraph" w:styleId="ListParagraph">
    <w:name w:val="List Paragraph"/>
    <w:basedOn w:val="Normal"/>
    <w:uiPriority w:val="34"/>
    <w:qFormat/>
    <w:pPr>
      <w:ind w:firstLine="420" w:firstLineChars="200"/>
    </w:pPr>
    <w:rPr>
      <w:rFonts w:asciiTheme="minorHAnsi" w:eastAsiaTheme="minorEastAsia" w:hAnsiTheme="minorHAnsi" w:cstheme="minorBidi"/>
    </w:rPr>
  </w:style>
  <w:style w:type="character" w:customStyle="1" w:styleId="qseq">
    <w:name w:val="qseq"/>
    <w:basedOn w:val="DefaultParagraphFont"/>
    <w:qFormat/>
  </w:style>
  <w:style w:type="paragraph" w:customStyle="1" w:styleId="1">
    <w:name w:val="列出段落1"/>
    <w:basedOn w:val="Normal"/>
    <w:uiPriority w:val="34"/>
    <w:qFormat/>
    <w:pPr>
      <w:ind w:firstLine="420" w:firstLineChars="200"/>
    </w:pPr>
    <w:rPr>
      <w:rFonts w:asciiTheme="minorHAnsi" w:eastAsiaTheme="minorEastAsia" w:hAnsiTheme="minorHAnsi" w:cstheme="minorBidi"/>
    </w:rPr>
  </w:style>
  <w:style w:type="character" w:customStyle="1" w:styleId="Char4">
    <w:name w:val="批注主题 Char"/>
    <w:basedOn w:val="Char3"/>
    <w:link w:val="CommentSubject"/>
    <w:uiPriority w:val="99"/>
    <w:semiHidden/>
    <w:qFormat/>
    <w:rPr>
      <w:rFonts w:asciiTheme="minorHAnsi" w:eastAsiaTheme="minorEastAsia" w:hAnsiTheme="minorHAnsi" w:cstheme="minorBidi"/>
      <w:b/>
      <w:bCs/>
      <w:kern w:val="2"/>
      <w:sz w:val="21"/>
      <w:szCs w:val="22"/>
    </w:rPr>
  </w:style>
  <w:style w:type="table" w:customStyle="1" w:styleId="10">
    <w:name w:val="网格型1"/>
    <w:basedOn w:val="TableNormal"/>
    <w:uiPriority w:val="59"/>
    <w:qFormat/>
    <w:rPr>
      <w:rFonts w:ascii="Times New Roman" w:hAnsi="Times New Roman"/>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网格型2"/>
    <w:basedOn w:val="TableNormal"/>
    <w:uiPriority w:val="59"/>
    <w:qFormat/>
    <w:rPr>
      <w:rFonts w:ascii="Times New Roman" w:hAnsi="Times New Roman"/>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honeticfontbfont14">
    <w:name w:val="phonetic fontb font14"/>
    <w:basedOn w:val="DefaultParagraphFont"/>
    <w:qFormat/>
  </w:style>
  <w:style w:type="paragraph" w:customStyle="1" w:styleId="a">
    <w:name w:val="教学目标"/>
    <w:basedOn w:val="PlainText"/>
    <w:qFormat/>
    <w:rsid w:val="002D0A4F"/>
    <w:pPr>
      <w:tabs>
        <w:tab w:val="left" w:pos="4320"/>
      </w:tabs>
      <w:snapToGrid w:val="0"/>
      <w:spacing w:before="120"/>
    </w:pPr>
    <w:rPr>
      <w:rFonts w:hAnsi="宋体" w:cs="Times New Roman"/>
      <w:color w:val="00B0F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yperlink" Target="http://www.zzstep.com/" TargetMode="External" /><Relationship Id="rId6" Type="http://schemas.openxmlformats.org/officeDocument/2006/relationships/image" Target="media/image1.png" /><Relationship Id="rId7" Type="http://schemas.openxmlformats.org/officeDocument/2006/relationships/image" Target="media/image2.emf" /><Relationship Id="rId8" Type="http://schemas.openxmlformats.org/officeDocument/2006/relationships/theme" Target="theme/theme1.xml" /><Relationship Id="rId9"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723</Words>
  <Characters>4127</Characters>
  <Application>Microsoft Office Word</Application>
  <DocSecurity>0</DocSecurity>
  <Lines>34</Lines>
  <Paragraphs>9</Paragraphs>
  <ScaleCrop>false</ScaleCrop>
  <Company/>
  <LinksUpToDate>false</LinksUpToDate>
  <CharactersWithSpaces>4841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39</cp:revision>
  <dcterms:created xsi:type="dcterms:W3CDTF">2017-06-14T07:16:00Z</dcterms:created>
  <dcterms:modified xsi:type="dcterms:W3CDTF">2022-05-31T03:33:00Z</dcterms:modified>
</cp:coreProperties>
</file>